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22" w:rsidRPr="004D0622" w:rsidRDefault="004D0622" w:rsidP="004D0622">
      <w:pPr>
        <w:autoSpaceDE w:val="0"/>
        <w:autoSpaceDN w:val="0"/>
        <w:adjustRightInd w:val="0"/>
        <w:spacing w:after="0" w:line="240" w:lineRule="auto"/>
        <w:jc w:val="right"/>
        <w:rPr>
          <w:rFonts w:ascii="Times New Roman" w:eastAsia="Calibri" w:hAnsi="Times New Roman" w:cs="Times New Roman"/>
          <w:b/>
          <w:bCs/>
          <w:lang w:eastAsia="en-US"/>
        </w:rPr>
      </w:pPr>
      <w:r w:rsidRPr="004D0622">
        <w:rPr>
          <w:rFonts w:ascii="Times New Roman" w:eastAsia="Calibri" w:hAnsi="Times New Roman" w:cs="Times New Roman"/>
          <w:lang w:eastAsia="en-US"/>
        </w:rPr>
        <w:t xml:space="preserve">Типовая форма, подлежащая  </w:t>
      </w:r>
    </w:p>
    <w:p w:rsidR="004D0622" w:rsidRPr="004D0622" w:rsidRDefault="004D0622" w:rsidP="004D0622">
      <w:pPr>
        <w:widowControl w:val="0"/>
        <w:autoSpaceDE w:val="0"/>
        <w:autoSpaceDN w:val="0"/>
        <w:adjustRightInd w:val="0"/>
        <w:spacing w:after="0" w:line="240" w:lineRule="auto"/>
        <w:jc w:val="right"/>
        <w:rPr>
          <w:rFonts w:ascii="Times New Roman" w:eastAsia="Calibri" w:hAnsi="Times New Roman" w:cs="Times New Roman"/>
          <w:lang w:eastAsia="en-US"/>
        </w:rPr>
      </w:pPr>
      <w:r w:rsidRPr="004D0622">
        <w:rPr>
          <w:rFonts w:ascii="Times New Roman" w:eastAsia="Calibri" w:hAnsi="Times New Roman" w:cs="Times New Roman"/>
          <w:lang w:eastAsia="en-US"/>
        </w:rPr>
        <w:t xml:space="preserve">применению при заключении </w:t>
      </w:r>
    </w:p>
    <w:p w:rsidR="004D0622" w:rsidRPr="004D0622" w:rsidRDefault="004D0622" w:rsidP="004D0622">
      <w:pPr>
        <w:widowControl w:val="0"/>
        <w:autoSpaceDE w:val="0"/>
        <w:autoSpaceDN w:val="0"/>
        <w:adjustRightInd w:val="0"/>
        <w:spacing w:after="0" w:line="240" w:lineRule="auto"/>
        <w:jc w:val="right"/>
        <w:rPr>
          <w:rFonts w:ascii="Times New Roman" w:eastAsia="Calibri" w:hAnsi="Times New Roman" w:cs="Times New Roman"/>
          <w:lang w:eastAsia="en-US"/>
        </w:rPr>
      </w:pPr>
      <w:r w:rsidRPr="004D0622">
        <w:rPr>
          <w:rFonts w:ascii="Times New Roman" w:eastAsia="Calibri" w:hAnsi="Times New Roman" w:cs="Times New Roman"/>
          <w:lang w:eastAsia="en-US"/>
        </w:rPr>
        <w:t xml:space="preserve">договора, по которому, предприятие </w:t>
      </w:r>
    </w:p>
    <w:p w:rsidR="004D0622" w:rsidRPr="004D0622" w:rsidRDefault="004D0622" w:rsidP="004D0622">
      <w:pPr>
        <w:widowControl w:val="0"/>
        <w:autoSpaceDE w:val="0"/>
        <w:autoSpaceDN w:val="0"/>
        <w:adjustRightInd w:val="0"/>
        <w:spacing w:after="0" w:line="240" w:lineRule="auto"/>
        <w:ind w:firstLine="720"/>
        <w:jc w:val="right"/>
        <w:rPr>
          <w:rFonts w:ascii="Arial" w:eastAsia="Times New Roman" w:hAnsi="Arial" w:cs="Arial"/>
          <w:b/>
          <w:bCs/>
          <w:color w:val="26282F"/>
          <w:sz w:val="26"/>
          <w:szCs w:val="26"/>
        </w:rPr>
      </w:pPr>
      <w:r w:rsidRPr="004D0622">
        <w:rPr>
          <w:rFonts w:ascii="Times New Roman" w:eastAsia="Calibri" w:hAnsi="Times New Roman" w:cs="Times New Roman"/>
          <w:lang w:eastAsia="en-US"/>
        </w:rPr>
        <w:t>УГМК является Исполнителем</w:t>
      </w:r>
    </w:p>
    <w:p w:rsidR="0071158B" w:rsidRDefault="0071158B">
      <w:pPr>
        <w:spacing w:after="0" w:line="240" w:lineRule="auto"/>
        <w:jc w:val="center"/>
        <w:rPr>
          <w:rFonts w:ascii="Times New Roman" w:eastAsia="Times New Roman" w:hAnsi="Times New Roman" w:cs="Times New Roman"/>
        </w:rPr>
      </w:pPr>
    </w:p>
    <w:p w:rsidR="0071158B" w:rsidRDefault="00C212B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ЕДИНЫЙ ДОГОВОР</w:t>
      </w:r>
    </w:p>
    <w:p w:rsidR="0071158B" w:rsidRDefault="00C212B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холодного водоснабжения и водоотведения</w:t>
      </w:r>
    </w:p>
    <w:p w:rsidR="0071158B" w:rsidRDefault="0071158B">
      <w:pPr>
        <w:spacing w:after="0" w:line="240" w:lineRule="auto"/>
        <w:jc w:val="center"/>
        <w:rPr>
          <w:rFonts w:ascii="Times New Roman" w:eastAsia="Times New Roman" w:hAnsi="Times New Roman" w:cs="Times New Roman"/>
        </w:rPr>
      </w:pP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                                                                          "__" __________ 20__ г.</w:t>
      </w:r>
    </w:p>
    <w:p w:rsidR="0071158B" w:rsidRDefault="00C212B8">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(место заключения договора)</w:t>
      </w:r>
    </w:p>
    <w:p w:rsidR="0071158B" w:rsidRDefault="0071158B">
      <w:pPr>
        <w:spacing w:after="0" w:line="240" w:lineRule="auto"/>
        <w:jc w:val="both"/>
        <w:rPr>
          <w:rFonts w:ascii="Times New Roman" w:eastAsia="Times New Roman" w:hAnsi="Times New Roman" w:cs="Times New Roman"/>
        </w:rPr>
      </w:pP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rsidR="0071158B" w:rsidRDefault="00C212B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организации)</w:t>
      </w:r>
    </w:p>
    <w:p w:rsidR="0071158B" w:rsidRDefault="00C212B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именуемое</w:t>
      </w:r>
      <w:proofErr w:type="gramEnd"/>
      <w:r>
        <w:rPr>
          <w:rFonts w:ascii="Times New Roman" w:eastAsia="Times New Roman" w:hAnsi="Times New Roman" w:cs="Times New Roman"/>
        </w:rPr>
        <w:t xml:space="preserve">    в    дальнейшем   Исполнитель, в лице</w:t>
      </w: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w:t>
      </w:r>
    </w:p>
    <w:p w:rsidR="0071158B" w:rsidRDefault="00C212B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должности, фамилия, имя, отчество)</w:t>
      </w:r>
    </w:p>
    <w:p w:rsidR="0071158B" w:rsidRDefault="00C212B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w:t>
      </w:r>
    </w:p>
    <w:p w:rsidR="0071158B" w:rsidRDefault="00C212B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(положение, устав, доверенность – указать нужное)</w:t>
      </w: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одной стороны, и ___________________________________________________________________,</w:t>
      </w:r>
    </w:p>
    <w:p w:rsidR="0071158B" w:rsidRDefault="00C212B8" w:rsidP="005209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организации)</w:t>
      </w:r>
    </w:p>
    <w:p w:rsidR="0071158B" w:rsidRDefault="00C212B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именуемое</w:t>
      </w:r>
      <w:proofErr w:type="gramEnd"/>
      <w:r>
        <w:rPr>
          <w:rFonts w:ascii="Times New Roman" w:eastAsia="Times New Roman" w:hAnsi="Times New Roman" w:cs="Times New Roman"/>
        </w:rPr>
        <w:t xml:space="preserve"> в дальнейшем Заказчик, в лице </w:t>
      </w: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71158B" w:rsidRDefault="00C212B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(фамилия, имя, отчество)</w:t>
      </w:r>
    </w:p>
    <w:p w:rsidR="0071158B" w:rsidRDefault="00C212B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w:t>
      </w:r>
    </w:p>
    <w:p w:rsidR="0071158B" w:rsidRDefault="00C212B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(положение, устав, доверенность)</w:t>
      </w:r>
    </w:p>
    <w:p w:rsidR="0071158B" w:rsidRDefault="00C212B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с другой стороны, именуемые в  дальнейшем  сторонами,  заключили  настоящий договор о нижеследующем:</w:t>
      </w:r>
      <w:proofErr w:type="gramEnd"/>
    </w:p>
    <w:p w:rsidR="0071158B" w:rsidRDefault="0071158B">
      <w:pPr>
        <w:spacing w:after="0" w:line="240" w:lineRule="auto"/>
        <w:jc w:val="both"/>
        <w:rPr>
          <w:rFonts w:ascii="Times New Roman" w:eastAsia="Times New Roman" w:hAnsi="Times New Roman" w:cs="Times New Roman"/>
        </w:rPr>
      </w:pPr>
    </w:p>
    <w:p w:rsidR="0071158B" w:rsidRDefault="00C212B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Предмет договора</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 По настоящему договору Исполнитель, осуществляющий холодное водоснабжение и водоотведение, обязуется подавать Заказчику через присоединенную водопроводную сеть из централизованных систем холодного водоснабжения:</w:t>
      </w:r>
    </w:p>
    <w:p w:rsidR="0071158B" w:rsidRDefault="00C212B8">
      <w:pPr>
        <w:spacing w:after="0" w:line="240" w:lineRule="auto"/>
        <w:jc w:val="both"/>
        <w:rPr>
          <w:rFonts w:ascii="Times New Roman" w:eastAsia="Times New Roman" w:hAnsi="Times New Roman" w:cs="Times New Roman"/>
          <w:sz w:val="24"/>
        </w:rPr>
      </w:pPr>
      <w:commentRangeStart w:id="0"/>
      <w:r w:rsidRPr="00151B10">
        <w:rPr>
          <w:rFonts w:ascii="Times New Roman" w:hAnsi="Times New Roman" w:cs="Times New Roman"/>
          <w:b/>
          <w:color w:val="0070C0"/>
        </w:rPr>
        <w:t>холодную (питьевую) воду</w:t>
      </w:r>
      <w:commentRangeEnd w:id="0"/>
      <w:r>
        <w:rPr>
          <w:rStyle w:val="a3"/>
        </w:rPr>
        <w:commentReference w:id="0"/>
      </w:r>
      <w:r w:rsidR="009F5CB2">
        <w:rPr>
          <w:rFonts w:ascii="Times New Roman" w:hAnsi="Times New Roman" w:cs="Times New Roman"/>
          <w:b/>
          <w:color w:val="0070C0"/>
        </w:rPr>
        <w:t xml:space="preserve"> </w:t>
      </w:r>
      <w:r>
        <w:rPr>
          <w:rFonts w:ascii="Times New Roman" w:eastAsia="Times New Roman" w:hAnsi="Times New Roman" w:cs="Times New Roman"/>
          <w:sz w:val="24"/>
        </w:rPr>
        <w:t>соответствующ</w:t>
      </w:r>
      <w:r w:rsidR="009F5CB2">
        <w:rPr>
          <w:rFonts w:ascii="Times New Roman" w:eastAsia="Times New Roman" w:hAnsi="Times New Roman" w:cs="Times New Roman"/>
          <w:sz w:val="24"/>
        </w:rPr>
        <w:t>ую</w:t>
      </w:r>
      <w:r>
        <w:rPr>
          <w:rFonts w:ascii="Times New Roman" w:eastAsia="Times New Roman" w:hAnsi="Times New Roman" w:cs="Times New Roman"/>
          <w:sz w:val="24"/>
        </w:rPr>
        <w:t xml:space="preserve"> требованиям действующего законодательства РФ в области обеспечения санитарно-эпидемиологического благополучия населения;</w:t>
      </w:r>
    </w:p>
    <w:p w:rsidR="0071158B" w:rsidRDefault="00C212B8">
      <w:pPr>
        <w:spacing w:after="0" w:line="240" w:lineRule="auto"/>
        <w:jc w:val="both"/>
        <w:rPr>
          <w:rFonts w:ascii="Times New Roman" w:eastAsia="Times New Roman" w:hAnsi="Times New Roman" w:cs="Times New Roman"/>
          <w:sz w:val="24"/>
        </w:rPr>
      </w:pPr>
      <w:commentRangeStart w:id="1"/>
      <w:r w:rsidRPr="00C212B8">
        <w:rPr>
          <w:rFonts w:ascii="Times New Roman" w:eastAsiaTheme="minorHAnsi" w:hAnsi="Times New Roman" w:cs="Times New Roman"/>
          <w:b/>
          <w:color w:val="0070C0"/>
          <w:lang w:eastAsia="en-US"/>
        </w:rPr>
        <w:t>холодную (техническую) воду</w:t>
      </w:r>
      <w:commentRangeEnd w:id="1"/>
      <w:r w:rsidRPr="00C212B8">
        <w:rPr>
          <w:rFonts w:eastAsiaTheme="minorHAnsi"/>
          <w:sz w:val="16"/>
          <w:szCs w:val="16"/>
          <w:lang w:eastAsia="en-US"/>
        </w:rPr>
        <w:commentReference w:id="1"/>
      </w:r>
      <w:r>
        <w:rPr>
          <w:rFonts w:ascii="Times New Roman" w:eastAsia="Times New Roman" w:hAnsi="Times New Roman" w:cs="Times New Roman"/>
          <w:sz w:val="20"/>
        </w:rPr>
        <w:t xml:space="preserve">, </w:t>
      </w:r>
      <w:r>
        <w:rPr>
          <w:rFonts w:ascii="Times New Roman" w:eastAsia="Times New Roman" w:hAnsi="Times New Roman" w:cs="Times New Roman"/>
          <w:sz w:val="24"/>
        </w:rPr>
        <w:t>соответствующ</w:t>
      </w:r>
      <w:r w:rsidR="009F5CB2">
        <w:rPr>
          <w:rFonts w:ascii="Times New Roman" w:eastAsia="Times New Roman" w:hAnsi="Times New Roman" w:cs="Times New Roman"/>
          <w:sz w:val="24"/>
        </w:rPr>
        <w:t>ую</w:t>
      </w:r>
      <w:r>
        <w:rPr>
          <w:rFonts w:ascii="Times New Roman" w:eastAsia="Times New Roman" w:hAnsi="Times New Roman" w:cs="Times New Roman"/>
          <w:sz w:val="24"/>
        </w:rPr>
        <w:t xml:space="preserve"> установленным нормам действующего законодательства РФ.</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Заказчик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Исполнитель обязуется осуществлять прием сточных вод Заказчика от канализационного выпуска в централизованную систему водоотведения и обеспечивать их транспортировку, очистку и сброс в водный объект, а Заказчик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  Граница раздела балансовой принадлежности по водопроводным и канализационным сетям Заказчика и Исполнителя определяется в акте о разграничении балансовой принадлежности, приведенном в </w:t>
      </w:r>
      <w:r>
        <w:rPr>
          <w:rFonts w:ascii="Times New Roman" w:eastAsia="Times New Roman" w:hAnsi="Times New Roman" w:cs="Times New Roman"/>
          <w:color w:val="0000FF"/>
        </w:rPr>
        <w:t>приложении № 1</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Граница раздела эксплуатационной ответственности по водопроводным и канализационным сетям Заказчика и Исполнителя определяется в акте о разграничении эксплуатационной ответственности, приведенном в </w:t>
      </w:r>
      <w:r>
        <w:rPr>
          <w:rFonts w:ascii="Times New Roman" w:eastAsia="Times New Roman" w:hAnsi="Times New Roman" w:cs="Times New Roman"/>
          <w:color w:val="0000FF"/>
        </w:rPr>
        <w:t>приложении № 2</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До момента оформления акта разграничения балансовой принадлежности и акта разграничения эксплуатационной ответственности по форме приложений № 1 и № 2, стороны </w:t>
      </w:r>
      <w:r>
        <w:rPr>
          <w:rFonts w:ascii="Times New Roman" w:eastAsia="Times New Roman" w:hAnsi="Times New Roman" w:cs="Times New Roman"/>
        </w:rPr>
        <w:lastRenderedPageBreak/>
        <w:t xml:space="preserve">руководствуются Актом разграничения балансовой принадлежности и эксплуатационной ответственности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_______ №_________.</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Местом   исполнения   обязательств   по  настоящему  договору  является, </w:t>
      </w:r>
      <w:proofErr w:type="gramStart"/>
      <w:r>
        <w:rPr>
          <w:rFonts w:ascii="Times New Roman" w:eastAsia="Times New Roman" w:hAnsi="Times New Roman" w:cs="Times New Roman"/>
        </w:rPr>
        <w:t>точка</w:t>
      </w:r>
      <w:proofErr w:type="gramEnd"/>
      <w:r>
        <w:rPr>
          <w:rFonts w:ascii="Times New Roman" w:eastAsia="Times New Roman" w:hAnsi="Times New Roman" w:cs="Times New Roman"/>
        </w:rPr>
        <w:t xml:space="preserve"> расположенная на границе эксплуатационной ответственности Потребителя и Исполнителя: </w:t>
      </w:r>
    </w:p>
    <w:p w:rsidR="0071158B" w:rsidRDefault="00C212B8">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w:t>
      </w:r>
    </w:p>
    <w:p w:rsidR="00C212B8" w:rsidRDefault="00C212B8" w:rsidP="00C212B8">
      <w:pPr>
        <w:pStyle w:val="ConsPlusNonformat"/>
        <w:jc w:val="center"/>
        <w:rPr>
          <w:rFonts w:ascii="Times New Roman" w:hAnsi="Times New Roman" w:cs="Times New Roman"/>
          <w:sz w:val="16"/>
          <w:szCs w:val="16"/>
        </w:rPr>
      </w:pPr>
      <w:commentRangeStart w:id="2"/>
      <w:r w:rsidRPr="00D7402D">
        <w:rPr>
          <w:rFonts w:ascii="Times New Roman" w:hAnsi="Times New Roman" w:cs="Times New Roman"/>
          <w:sz w:val="16"/>
          <w:szCs w:val="16"/>
        </w:rPr>
        <w:t>(указать</w:t>
      </w:r>
      <w:r>
        <w:rPr>
          <w:rFonts w:ascii="Times New Roman" w:hAnsi="Times New Roman" w:cs="Times New Roman"/>
          <w:sz w:val="16"/>
          <w:szCs w:val="16"/>
        </w:rPr>
        <w:t xml:space="preserve"> наименование и адрес объекта водоснабжения, водоотведения</w:t>
      </w:r>
      <w:r w:rsidRPr="00D7402D">
        <w:rPr>
          <w:rFonts w:ascii="Times New Roman" w:hAnsi="Times New Roman" w:cs="Times New Roman"/>
          <w:sz w:val="16"/>
          <w:szCs w:val="16"/>
        </w:rPr>
        <w:t>)</w:t>
      </w:r>
      <w:commentRangeEnd w:id="2"/>
      <w:r w:rsidRPr="00D7402D">
        <w:rPr>
          <w:rStyle w:val="a3"/>
          <w:rFonts w:asciiTheme="minorHAnsi" w:hAnsiTheme="minorHAnsi" w:cstheme="minorBidi"/>
        </w:rPr>
        <w:commentReference w:id="2"/>
      </w:r>
    </w:p>
    <w:p w:rsidR="0071158B" w:rsidRDefault="00C212B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w:t>
      </w:r>
    </w:p>
    <w:p w:rsidR="00C212B8" w:rsidRDefault="00C212B8" w:rsidP="00C212B8">
      <w:pPr>
        <w:pStyle w:val="ConsPlusNonformat"/>
        <w:jc w:val="center"/>
        <w:rPr>
          <w:rFonts w:ascii="Times New Roman" w:hAnsi="Times New Roman" w:cs="Times New Roman"/>
          <w:sz w:val="16"/>
          <w:szCs w:val="16"/>
        </w:rPr>
      </w:pPr>
      <w:commentRangeStart w:id="3"/>
      <w:r w:rsidRPr="00D7402D">
        <w:rPr>
          <w:rFonts w:ascii="Times New Roman" w:hAnsi="Times New Roman" w:cs="Times New Roman"/>
          <w:sz w:val="16"/>
          <w:szCs w:val="16"/>
        </w:rPr>
        <w:t>(указать</w:t>
      </w:r>
      <w:r>
        <w:rPr>
          <w:rFonts w:ascii="Times New Roman" w:hAnsi="Times New Roman" w:cs="Times New Roman"/>
          <w:sz w:val="16"/>
          <w:szCs w:val="16"/>
        </w:rPr>
        <w:t xml:space="preserve"> наименование и адрес объекта водоснабжения, водоотведения</w:t>
      </w:r>
      <w:r w:rsidRPr="00D7402D">
        <w:rPr>
          <w:rFonts w:ascii="Times New Roman" w:hAnsi="Times New Roman" w:cs="Times New Roman"/>
          <w:sz w:val="16"/>
          <w:szCs w:val="16"/>
        </w:rPr>
        <w:t>)</w:t>
      </w:r>
      <w:commentRangeEnd w:id="3"/>
      <w:r w:rsidRPr="00D7402D">
        <w:rPr>
          <w:rStyle w:val="a3"/>
          <w:rFonts w:asciiTheme="minorHAnsi" w:hAnsiTheme="minorHAnsi" w:cstheme="minorBidi"/>
        </w:rPr>
        <w:commentReference w:id="3"/>
      </w:r>
    </w:p>
    <w:p w:rsidR="00C212B8" w:rsidRDefault="00C212B8">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II. Сроки и режим подачи холодной воды и водоотведения</w:t>
      </w:r>
    </w:p>
    <w:p w:rsidR="0071158B" w:rsidRDefault="0071158B">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 Датой начала подачи холодной воды и приема сточных вод является         "__" ________ 20__ г.</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r>
        <w:rPr>
          <w:rFonts w:ascii="Times New Roman" w:eastAsia="Times New Roman" w:hAnsi="Times New Roman" w:cs="Times New Roman"/>
          <w:color w:val="0000FF"/>
        </w:rPr>
        <w:t>приложении № 3</w:t>
      </w:r>
      <w:r>
        <w:rPr>
          <w:rFonts w:ascii="Times New Roman" w:eastAsia="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 Сведения о режиме приема сточных вод приведены в </w:t>
      </w:r>
      <w:r>
        <w:rPr>
          <w:rFonts w:ascii="Times New Roman" w:eastAsia="Times New Roman" w:hAnsi="Times New Roman" w:cs="Times New Roman"/>
          <w:color w:val="0000FF"/>
        </w:rPr>
        <w:t>приложении № 4</w:t>
      </w:r>
      <w:r>
        <w:rPr>
          <w:rFonts w:ascii="Times New Roman" w:eastAsia="Times New Roman" w:hAnsi="Times New Roman" w:cs="Times New Roman"/>
        </w:rPr>
        <w:t>.</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III. Тарифы, сроки и порядок оплаты по договору</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 Оплата по настоящему договору осуществляется Заказчиком по тарифам </w:t>
      </w:r>
      <w:commentRangeStart w:id="4"/>
      <w:r w:rsidRPr="00C212B8">
        <w:rPr>
          <w:rFonts w:ascii="Times New Roman" w:eastAsiaTheme="minorHAnsi" w:hAnsi="Times New Roman" w:cs="Times New Roman"/>
          <w:lang w:eastAsia="en-US"/>
        </w:rPr>
        <w:t>питьевую воду (питьевое водоснабжение) и (или) тарифам на техническую воду</w:t>
      </w:r>
      <w:commentRangeEnd w:id="4"/>
      <w:r w:rsidRPr="00C212B8">
        <w:rPr>
          <w:rFonts w:eastAsiaTheme="minorHAnsi"/>
          <w:sz w:val="16"/>
          <w:szCs w:val="16"/>
          <w:lang w:eastAsia="en-US"/>
        </w:rPr>
        <w:commentReference w:id="4"/>
      </w:r>
      <w:r>
        <w:rPr>
          <w:rFonts w:ascii="Times New Roman" w:eastAsia="Times New Roman" w:hAnsi="Times New Roman" w:cs="Times New Roman"/>
        </w:rPr>
        <w:t xml:space="preserve"> и (либо) водоотведение, устанавливаемым в соответствии с законодательством Российской Федерации о государственном регулировании цен (тарифов). </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7.1. </w:t>
      </w:r>
      <w:commentRangeStart w:id="5"/>
      <w:r>
        <w:rPr>
          <w:rFonts w:ascii="Times New Roman" w:eastAsia="Times New Roman" w:hAnsi="Times New Roman" w:cs="Times New Roman"/>
        </w:rPr>
        <w:t>Тариф на холодную (питьевую) воду, установленный на дату заключения настоящего договора, составляет _______________ руб./куб. м.</w:t>
      </w:r>
    </w:p>
    <w:p w:rsidR="0071158B" w:rsidRDefault="00C212B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sz w:val="16"/>
        </w:rPr>
        <w:t>(указать реквизиты постановлений уполномоченных органов по утверждению тарифа на получение и оказание услуги водоснабжения, либо указать орган, утвердивший тариф</w:t>
      </w:r>
      <w:r>
        <w:rPr>
          <w:rFonts w:ascii="Calibri" w:eastAsia="Calibri" w:hAnsi="Calibri" w:cs="Calibri"/>
        </w:rPr>
        <w:t xml:space="preserve"> </w:t>
      </w:r>
      <w:r>
        <w:rPr>
          <w:rFonts w:ascii="Times New Roman" w:eastAsia="Times New Roman" w:hAnsi="Times New Roman" w:cs="Times New Roman"/>
          <w:sz w:val="16"/>
        </w:rPr>
        <w:t>на получение и оказание услуги водоснабжения)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7.2. Тариф на холодную (техническую) воду, установленный на дату заключения настоящего договора, составляет _______________ руб./куб. м.</w:t>
      </w:r>
    </w:p>
    <w:p w:rsidR="0071158B" w:rsidRDefault="00C212B8">
      <w:pPr>
        <w:spacing w:after="0" w:line="240" w:lineRule="auto"/>
        <w:jc w:val="both"/>
        <w:rPr>
          <w:rFonts w:ascii="Times New Roman" w:eastAsia="Times New Roman" w:hAnsi="Times New Roman" w:cs="Times New Roman"/>
        </w:rPr>
      </w:pPr>
      <w:r>
        <w:rPr>
          <w:rFonts w:ascii="Calibri" w:eastAsia="Calibri" w:hAnsi="Calibri" w:cs="Calibri"/>
        </w:rPr>
        <w:t xml:space="preserve"> </w:t>
      </w:r>
      <w:r>
        <w:rPr>
          <w:rFonts w:ascii="Times New Roman" w:eastAsia="Times New Roman" w:hAnsi="Times New Roman" w:cs="Times New Roman"/>
        </w:rPr>
        <w:t>(_________________________________________________________________________________)</w:t>
      </w:r>
    </w:p>
    <w:p w:rsidR="0071158B" w:rsidRDefault="00C212B8">
      <w:pPr>
        <w:spacing w:after="0" w:line="240" w:lineRule="auto"/>
        <w:ind w:firstLine="709"/>
        <w:jc w:val="center"/>
        <w:rPr>
          <w:rFonts w:ascii="Times New Roman" w:eastAsia="Times New Roman" w:hAnsi="Times New Roman" w:cs="Times New Roman"/>
          <w:sz w:val="16"/>
        </w:rPr>
      </w:pPr>
      <w:r>
        <w:rPr>
          <w:rFonts w:ascii="Times New Roman" w:eastAsia="Times New Roman" w:hAnsi="Times New Roman" w:cs="Times New Roman"/>
          <w:sz w:val="16"/>
        </w:rPr>
        <w:t>(указать реквизиты постановлений уполномоченных органов по утверждению тарифа на получение и оказание услуги водоснабжения, либо указать орган, утвердивший тариф на получение и оказание услуги водоснабжения)</w:t>
      </w:r>
      <w:commentRangeEnd w:id="5"/>
      <w:r>
        <w:rPr>
          <w:rStyle w:val="a3"/>
          <w:rFonts w:eastAsiaTheme="minorHAnsi"/>
          <w:lang w:eastAsia="en-US"/>
        </w:rPr>
        <w:commentReference w:id="5"/>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7.3. Тариф на водоотведение, установленный на дату заключения настоящего договора, - ______________________ руб./куб. м.</w:t>
      </w:r>
    </w:p>
    <w:p w:rsidR="0071158B" w:rsidRDefault="00C212B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71158B" w:rsidRDefault="00C212B8">
      <w:pPr>
        <w:spacing w:after="0" w:line="240" w:lineRule="auto"/>
        <w:ind w:firstLine="540"/>
        <w:jc w:val="center"/>
        <w:rPr>
          <w:rFonts w:ascii="Times New Roman" w:eastAsia="Times New Roman" w:hAnsi="Times New Roman" w:cs="Times New Roman"/>
        </w:rPr>
      </w:pPr>
      <w:r>
        <w:rPr>
          <w:rFonts w:ascii="Times New Roman" w:eastAsia="Times New Roman" w:hAnsi="Times New Roman" w:cs="Times New Roman"/>
          <w:sz w:val="16"/>
        </w:rPr>
        <w:t>(указать реквизиты постановлений уполномоченных органов по утверждению тарифа на получение и оказание услуги водоотведения, либо указать орган, утвердивший тариф</w:t>
      </w:r>
      <w:r>
        <w:rPr>
          <w:rFonts w:ascii="Calibri" w:eastAsia="Calibri" w:hAnsi="Calibri" w:cs="Calibri"/>
        </w:rPr>
        <w:t xml:space="preserve"> </w:t>
      </w:r>
      <w:r>
        <w:rPr>
          <w:rFonts w:ascii="Times New Roman" w:eastAsia="Times New Roman" w:hAnsi="Times New Roman" w:cs="Times New Roman"/>
          <w:sz w:val="16"/>
        </w:rPr>
        <w:t>на получение и оказание услуги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8. Расчетный период, установленный настоящим договором, равен 1 календарному месяцу. Заказчик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Исполнителем не позднее 5-го числа месяца, следующего за расчетным месяцем. Датой оплаты считается дата поступления денежных средств на расчетный счет Исполнителя.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9. Ежемесячно Заказчик вносит плату за негативное воздействие на работу сетей водоотведения, принадлежащих Исполнителю на праве собственности или ином законном основании, на основании счетов, выставляемых Исполнителем. Расчет платы за негативное воздействие на работу сетей водоотведения предоставляется Заказчиком в адрес Исполнителя ежеквартально (не позднее 10-го числа месяца, следующего за отчетным кварталом), в соответствии с требованиями действующего законодательства Российской Федерации. </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10. Сверка расчетов по настоящему договору проводится между Исполнителем и Заказчиком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w:t>
      </w:r>
      <w:commentRangeStart w:id="6"/>
      <w:r>
        <w:rPr>
          <w:rFonts w:ascii="Times New Roman" w:eastAsia="Times New Roman" w:hAnsi="Times New Roman" w:cs="Times New Roman"/>
        </w:rPr>
        <w:t xml:space="preserve">(почтовое отправление, телеграмма, </w:t>
      </w:r>
      <w:proofErr w:type="spellStart"/>
      <w:r>
        <w:rPr>
          <w:rFonts w:ascii="Times New Roman" w:eastAsia="Times New Roman" w:hAnsi="Times New Roman" w:cs="Times New Roman"/>
        </w:rPr>
        <w:t>факсограмма</w:t>
      </w:r>
      <w:proofErr w:type="spellEnd"/>
      <w:r>
        <w:rPr>
          <w:rFonts w:ascii="Times New Roman" w:eastAsia="Times New Roman" w:hAnsi="Times New Roman" w:cs="Times New Roman"/>
        </w:rPr>
        <w:t xml:space="preserve">, телефонограмма, </w:t>
      </w:r>
      <w:r>
        <w:rPr>
          <w:rFonts w:ascii="Times New Roman" w:eastAsia="Times New Roman" w:hAnsi="Times New Roman" w:cs="Times New Roman"/>
        </w:rPr>
        <w:lastRenderedPageBreak/>
        <w:t xml:space="preserve">информационно-телекоммуникационная сеть "Интернет"), </w:t>
      </w:r>
      <w:commentRangeEnd w:id="6"/>
      <w:r>
        <w:rPr>
          <w:rStyle w:val="a3"/>
          <w:rFonts w:eastAsiaTheme="minorHAnsi"/>
          <w:lang w:eastAsia="en-US"/>
        </w:rPr>
        <w:commentReference w:id="6"/>
      </w:r>
      <w:r>
        <w:rPr>
          <w:rFonts w:ascii="Times New Roman" w:eastAsia="Times New Roman" w:hAnsi="Times New Roman" w:cs="Times New Roman"/>
        </w:rPr>
        <w:t>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11. Заказчик самостоятельно рассчитывает и вносит в бюджетную систему, государственные внебюджетные фонды платежи за негативное воздействие на окружающую среду, экологически и иные сборы, связанные с отведением сточных вод по настоящему Договору. </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IV. Права и обязанности сторон</w:t>
      </w:r>
    </w:p>
    <w:p w:rsidR="0071158B" w:rsidRDefault="0071158B">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12. Исполнитель обязан:</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осуществлять подачу Заказчику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осуществлять производственный контроль качества холодной (питьевой) воды и производственный контроль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 соблюдать установленный режим подачи холодной воды и режим приема сточных вод;</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 </w:t>
      </w:r>
      <w:proofErr w:type="gramStart"/>
      <w:r>
        <w:rPr>
          <w:rFonts w:ascii="Times New Roman" w:eastAsia="Times New Roman" w:hAnsi="Times New Roman" w:cs="Times New Roman"/>
        </w:rPr>
        <w:t>с даты выявления</w:t>
      </w:r>
      <w:proofErr w:type="gramEnd"/>
      <w:r>
        <w:rPr>
          <w:rFonts w:ascii="Times New Roman" w:eastAsia="Times New Roman" w:hAnsi="Times New Roman" w:cs="Times New Roman"/>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commentRangeStart w:id="7"/>
      <w:r>
        <w:rPr>
          <w:rFonts w:ascii="Times New Roman" w:eastAsia="Times New Roman" w:hAnsi="Times New Roman" w:cs="Times New Roman"/>
        </w:rPr>
        <w:t xml:space="preserve">(почтовое отправление, телеграмма, </w:t>
      </w:r>
      <w:proofErr w:type="spellStart"/>
      <w:r>
        <w:rPr>
          <w:rFonts w:ascii="Times New Roman" w:eastAsia="Times New Roman" w:hAnsi="Times New Roman" w:cs="Times New Roman"/>
        </w:rPr>
        <w:t>факсограмма</w:t>
      </w:r>
      <w:proofErr w:type="spellEnd"/>
      <w:r>
        <w:rPr>
          <w:rFonts w:ascii="Times New Roman" w:eastAsia="Times New Roman" w:hAnsi="Times New Roman" w:cs="Times New Roman"/>
        </w:rPr>
        <w:t>, телефонограмма, информационно-телекоммуникационная сеть "Интернет");</w:t>
      </w:r>
      <w:commentRangeEnd w:id="7"/>
      <w:r>
        <w:rPr>
          <w:rStyle w:val="a3"/>
          <w:rFonts w:eastAsiaTheme="minorHAnsi"/>
          <w:lang w:eastAsia="en-US"/>
        </w:rPr>
        <w:commentReference w:id="7"/>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е) предоставлять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 отвечать на жалобы и обращения Заказчика по вопросам, связанным с исполнением настоящего договора, в течение срока, установленного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з) при участии Заказчика, если иное не предусмотрено </w:t>
      </w:r>
      <w:hyperlink r:id="rId10">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организации коммерческого учета воды и сточных вод, утверждаемыми Правительством Российской Федерации, осуществлять допуск в эксплуатацию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и) опломбировать Заказчику приборы учета холодной воды и сточных вод без взимания платы, за исключением случаев, предусмотренных </w:t>
      </w:r>
      <w:hyperlink r:id="rId11">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 предупреждать Заказчика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ему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 обеспечить установку на централизованных системах холодного водоснабжения, принадлежащих ему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его обслуживании;</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w:t>
      </w:r>
      <w:r>
        <w:rPr>
          <w:rFonts w:ascii="Times New Roman" w:eastAsia="Times New Roman" w:hAnsi="Times New Roman" w:cs="Times New Roman"/>
        </w:rPr>
        <w:lastRenderedPageBreak/>
        <w:t>недостаточности напора воды в случае проведения ремонта или возникновения аварии на ее водопроводных сетях;</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 требовать от Заказчика реализации мероприятий, направленных на достижение установленных нормативов допустимых сбросов Заказчика,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р) осуществлять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Заказчиком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 осуществлять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Заказчиком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 уведомлять Заказчика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13. Исполнитель имеет право:</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а) осуществлять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правильностью учета объемов поданной (полученной) Заказчиком холодной воды и учета объемов отведенных сточных вод;</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б) осуществлять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наличием самовольного пользования и (или) самовольного подключения </w:t>
      </w:r>
      <w:r w:rsidR="0052094D">
        <w:rPr>
          <w:rFonts w:ascii="Times New Roman" w:eastAsia="Times New Roman" w:hAnsi="Times New Roman" w:cs="Times New Roman"/>
        </w:rPr>
        <w:t>Заказчика</w:t>
      </w:r>
      <w:r>
        <w:rPr>
          <w:rFonts w:ascii="Times New Roman" w:eastAsia="Times New Roman" w:hAnsi="Times New Roman" w:cs="Times New Roman"/>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осуществлять контроль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в том числе контроль за соблюдением Заказчиком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rFonts w:ascii="Times New Roman" w:eastAsia="Times New Roman" w:hAnsi="Times New Roman" w:cs="Times New Roman"/>
          <w:color w:val="0000FF"/>
        </w:rPr>
        <w:t>разделом VI</w:t>
      </w:r>
      <w:r>
        <w:rPr>
          <w:rFonts w:ascii="Times New Roman" w:eastAsia="Times New Roman" w:hAnsi="Times New Roman" w:cs="Times New Roman"/>
        </w:rPr>
        <w:t xml:space="preserve"> настоящего договора;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е) взимать с Заказчика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 инициировать проведение сверки расчетов по настоящему договору.</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 при определении объема поданной холодной воды, принятых сточных вод использовать показания контрольных (параллельные) приборов учета холодной воды, принятых сточных вод, на период неисправности, поверки основного прибора учета.</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14. Заказчик обязан:</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обеспечивать учет получаемой холодной воды и отводимых сточных вод в порядке, установленном </w:t>
      </w:r>
      <w:r>
        <w:rPr>
          <w:rFonts w:ascii="Times New Roman" w:eastAsia="Times New Roman" w:hAnsi="Times New Roman" w:cs="Times New Roman"/>
          <w:color w:val="0000FF"/>
        </w:rPr>
        <w:t>разделом V</w:t>
      </w:r>
      <w:r>
        <w:rPr>
          <w:rFonts w:ascii="Times New Roman" w:eastAsia="Times New Roman" w:hAnsi="Times New Roman" w:cs="Times New Roman"/>
        </w:rPr>
        <w:t xml:space="preserve"> настоящего договора, и в соответствии с </w:t>
      </w:r>
      <w:hyperlink r:id="rId12">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Заказчиком, который обязан устанавливать приборы учета сточных вод в соответствии с требованиями законодательства </w:t>
      </w:r>
      <w:r>
        <w:rPr>
          <w:rFonts w:ascii="Times New Roman" w:eastAsia="Times New Roman" w:hAnsi="Times New Roman" w:cs="Times New Roman"/>
        </w:rPr>
        <w:lastRenderedPageBreak/>
        <w:t xml:space="preserve">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холодного водоснабжения и водоотведения</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Правительством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 соблюдать установленный настоящим договором режим потребления холодной воды и режим водоотведения;</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Pr>
          <w:rFonts w:ascii="Times New Roman" w:eastAsia="Times New Roman" w:hAnsi="Times New Roman" w:cs="Times New Roman"/>
        </w:rPr>
        <w:t xml:space="preserve"> объекту;</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ж) обеспечивать беспрепятственный доступ представителей Исполнителя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r>
        <w:rPr>
          <w:rFonts w:ascii="Times New Roman" w:eastAsia="Times New Roman" w:hAnsi="Times New Roman" w:cs="Times New Roman"/>
          <w:color w:val="0000FF"/>
        </w:rPr>
        <w:t>разделом VI</w:t>
      </w:r>
      <w:r>
        <w:rPr>
          <w:rFonts w:ascii="Times New Roman" w:eastAsia="Times New Roman" w:hAnsi="Times New Roman" w:cs="Times New Roman"/>
        </w:rPr>
        <w:t xml:space="preserve"> настоящего договора;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 содержать в исправном состоянии системы и средства противопожарного водоснабжения, принадлежащие Заказчику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 незамедлительно уведомлять Исполнителя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к) уведомлять Исполнителя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Pr>
          <w:rFonts w:ascii="Times New Roman" w:eastAsia="Times New Roman" w:hAnsi="Times New Roman" w:cs="Times New Roman"/>
          <w:color w:val="0000FF"/>
        </w:rPr>
        <w:t>разделом XII</w:t>
      </w:r>
      <w:r>
        <w:rPr>
          <w:rFonts w:ascii="Times New Roman" w:eastAsia="Times New Roman" w:hAnsi="Times New Roman" w:cs="Times New Roman"/>
        </w:rPr>
        <w:t xml:space="preserve"> настоящего договора;</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л) незамедлительно сообщать Исполнителю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Заказчику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52094D">
        <w:rPr>
          <w:rFonts w:ascii="Times New Roman" w:eastAsia="Times New Roman" w:hAnsi="Times New Roman" w:cs="Times New Roman"/>
        </w:rPr>
        <w:t>Заказчику</w:t>
      </w:r>
      <w:r>
        <w:rPr>
          <w:rFonts w:ascii="Times New Roman" w:eastAsia="Times New Roman" w:hAnsi="Times New Roman" w:cs="Times New Roman"/>
        </w:rPr>
        <w:t xml:space="preserve"> на законном основании, только при наличии согласования </w:t>
      </w:r>
      <w:r w:rsidR="00931A71">
        <w:rPr>
          <w:rFonts w:ascii="Times New Roman" w:eastAsia="Times New Roman" w:hAnsi="Times New Roman" w:cs="Times New Roman"/>
        </w:rPr>
        <w:t>Исполнителя</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в случае наличия возможности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Заказчика;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 представлять Исполнителю сведения об абонентах, в отношении которых Заказчик является транзитной организацией, по форме и в объеме, которые согласованы сторонами;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Исполнителя;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0052094D">
        <w:rPr>
          <w:rFonts w:ascii="Times New Roman" w:eastAsia="Times New Roman" w:hAnsi="Times New Roman" w:cs="Times New Roman"/>
        </w:rPr>
        <w:t>Заказчиков</w:t>
      </w:r>
      <w:r>
        <w:rPr>
          <w:rFonts w:ascii="Times New Roman" w:eastAsia="Times New Roman" w:hAnsi="Times New Roman" w:cs="Times New Roman"/>
        </w:rPr>
        <w:t xml:space="preserve">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Pr>
          <w:rFonts w:ascii="Times New Roman" w:eastAsia="Times New Roman" w:hAnsi="Times New Roman" w:cs="Times New Roman"/>
        </w:rPr>
        <w:t xml:space="preserve"> сточных вод, установленные в целях предотвращения негативного воздействия на централизованную систему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 осуществлять сброс сточных вод от напорных коллекторов </w:t>
      </w:r>
      <w:r w:rsidR="00931A71">
        <w:rPr>
          <w:rFonts w:ascii="Times New Roman" w:eastAsia="Times New Roman" w:hAnsi="Times New Roman" w:cs="Times New Roman"/>
        </w:rPr>
        <w:t>Заказчика</w:t>
      </w:r>
      <w:r>
        <w:rPr>
          <w:rFonts w:ascii="Times New Roman" w:eastAsia="Times New Roman" w:hAnsi="Times New Roman" w:cs="Times New Roman"/>
        </w:rPr>
        <w:t xml:space="preserve"> в самотечную сеть канализации </w:t>
      </w:r>
      <w:r w:rsidR="00931A71">
        <w:rPr>
          <w:rFonts w:ascii="Times New Roman" w:eastAsia="Times New Roman" w:hAnsi="Times New Roman" w:cs="Times New Roman"/>
        </w:rPr>
        <w:t xml:space="preserve">Исполнителя </w:t>
      </w:r>
      <w:r>
        <w:rPr>
          <w:rFonts w:ascii="Times New Roman" w:eastAsia="Times New Roman" w:hAnsi="Times New Roman" w:cs="Times New Roman"/>
        </w:rPr>
        <w:t xml:space="preserve"> через колодец - гаситель напора;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ф) обеспечивать локальную очистку сточных вод в случаях, предусмотренных </w:t>
      </w:r>
      <w:hyperlink r:id="rId14">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холодного водоснабжения и водоотведения, утверждаемыми Правительством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х) обеспечить беспрепятственный доступ представителям Исполнителя или по его указаниям иной организации к контрольным (параллельным) приборам учета принимаемой холодной води и принимаемых (отпускаемых) сточных вод.</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ч) в случаях, установленных </w:t>
      </w:r>
      <w:hyperlink r:id="rId15">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Исполнителя в случае нарушения декларации о составе и свойствах сточных вод</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15. Заказчик имеет право:</w:t>
      </w:r>
    </w:p>
    <w:p w:rsidR="0071158B" w:rsidRDefault="00C212B8">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 получать от Исполнителя достоверные сведения о качестве холодной (питьевой) воды, а также сведения о составе и свойствах сточных вод, полученные в результате производственного контроля, осуществляемого Исполнителем в порядке, предусмотренном законодательством Российской Федерации, и в соответствии с </w:t>
      </w:r>
      <w:hyperlink r:id="rId16">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получать от Исполнителя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привлекать третьих лиц для выполнения работ по устройству узла учета</w:t>
      </w: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 инициировать проведение сверки расчетов по настоящему договору;</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 осуществлять в целях контроля качества холодной воды,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Исполнителем;</w:t>
      </w:r>
    </w:p>
    <w:p w:rsidR="0071158B" w:rsidRDefault="00C212B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е) использовать контрольные (параллельные) приборы учета холодной воды, в целях контроля объемов поданной воды, либо на период неисправности, поверки основного прибора учета при условии уведомления Исполнителя об использовании таких приборов учета.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V. Порядок осуществления учета </w:t>
      </w:r>
      <w:proofErr w:type="gramStart"/>
      <w:r>
        <w:rPr>
          <w:rFonts w:ascii="Times New Roman" w:eastAsia="Times New Roman" w:hAnsi="Times New Roman" w:cs="Times New Roman"/>
        </w:rPr>
        <w:t>поданной</w:t>
      </w:r>
      <w:proofErr w:type="gramEnd"/>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холодной воды и принимаемых сточных вод, сроки и способы</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представления показаний приборов учета Исполнителю</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16. Для учета объемов поданной Заказчику холодной воды и объема принятых сточных вод стороны используют приборы учета, если иное не предусмотрено </w:t>
      </w:r>
      <w:hyperlink r:id="rId17">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17. Сведения об узлах учета и приборах учета воды, сточных вод и местах отбора проб воды, сточных вод приведены в </w:t>
      </w:r>
      <w:r>
        <w:rPr>
          <w:rFonts w:ascii="Times New Roman" w:eastAsia="Times New Roman" w:hAnsi="Times New Roman" w:cs="Times New Roman"/>
          <w:color w:val="0000FF"/>
        </w:rPr>
        <w:t>приложении № 5</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18. Коммерческий учет полученной холодной воды обеспечивает </w:t>
      </w:r>
    </w:p>
    <w:p w:rsidR="0071158B" w:rsidRDefault="00C212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rsidR="0071158B" w:rsidRPr="0043190F" w:rsidRDefault="00C212B8">
      <w:pPr>
        <w:spacing w:after="0" w:line="240" w:lineRule="auto"/>
        <w:ind w:firstLine="709"/>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r w:rsidRPr="0043190F">
        <w:rPr>
          <w:rFonts w:ascii="Times New Roman" w:eastAsia="Times New Roman" w:hAnsi="Times New Roman" w:cs="Times New Roman"/>
          <w:sz w:val="16"/>
        </w:rPr>
        <w:t>(указать одну из сторон договора)</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19. Коммерческий учет отведенных сточных вод обеспечивает </w:t>
      </w:r>
    </w:p>
    <w:p w:rsidR="0071158B" w:rsidRPr="0043190F" w:rsidRDefault="00C212B8">
      <w:pPr>
        <w:spacing w:after="0" w:line="240" w:lineRule="auto"/>
        <w:jc w:val="both"/>
        <w:rPr>
          <w:rFonts w:ascii="Times New Roman" w:eastAsia="Times New Roman" w:hAnsi="Times New Roman" w:cs="Times New Roman"/>
        </w:rPr>
      </w:pPr>
      <w:r w:rsidRPr="0043190F">
        <w:rPr>
          <w:rFonts w:ascii="Times New Roman" w:eastAsia="Times New Roman" w:hAnsi="Times New Roman" w:cs="Times New Roman"/>
        </w:rPr>
        <w:t>__________________________________________________________________________.</w:t>
      </w:r>
    </w:p>
    <w:p w:rsidR="0071158B" w:rsidRPr="0043190F" w:rsidRDefault="00C212B8">
      <w:pPr>
        <w:spacing w:after="0" w:line="240" w:lineRule="auto"/>
        <w:ind w:firstLine="709"/>
        <w:jc w:val="both"/>
        <w:rPr>
          <w:rFonts w:ascii="Times New Roman" w:eastAsia="Times New Roman" w:hAnsi="Times New Roman" w:cs="Times New Roman"/>
          <w:sz w:val="16"/>
        </w:rPr>
      </w:pPr>
      <w:r w:rsidRPr="0043190F">
        <w:rPr>
          <w:rFonts w:ascii="Times New Roman" w:eastAsia="Times New Roman" w:hAnsi="Times New Roman" w:cs="Times New Roman"/>
          <w:sz w:val="16"/>
        </w:rPr>
        <w:t xml:space="preserve">                     (указать одну из сторон договора)</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lastRenderedPageBreak/>
        <w:t xml:space="preserve">20. </w:t>
      </w:r>
      <w:proofErr w:type="gramStart"/>
      <w:r w:rsidRPr="0043190F">
        <w:rPr>
          <w:rFonts w:ascii="Times New Roman" w:eastAsia="Times New Roman" w:hAnsi="Times New Roman" w:cs="Times New Roman"/>
        </w:rPr>
        <w:t xml:space="preserve">Количество поданной холодной воды и принятых Исполнителем сточных вод определяется стороной, осуществляющей коммерческий учет поданной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8">
        <w:r w:rsidRPr="0043190F">
          <w:rPr>
            <w:rFonts w:ascii="Times New Roman" w:eastAsia="Times New Roman" w:hAnsi="Times New Roman" w:cs="Times New Roman"/>
            <w:color w:val="0000FF"/>
            <w:u w:val="single"/>
          </w:rPr>
          <w:t>правилами</w:t>
        </w:r>
      </w:hyperlink>
      <w:r w:rsidRPr="0043190F">
        <w:rPr>
          <w:rFonts w:ascii="Times New Roman" w:eastAsia="Times New Roman"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w:t>
      </w:r>
      <w:proofErr w:type="gramEnd"/>
      <w:r w:rsidRPr="0043190F">
        <w:rPr>
          <w:rFonts w:ascii="Times New Roman" w:eastAsia="Times New Roman" w:hAnsi="Times New Roman" w:cs="Times New Roman"/>
        </w:rPr>
        <w:t xml:space="preserve"> способом.</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21.  В  случае  отсутствия  у  Заказчика  приборов учета холодной воды и сточных вод Заказчик обязан </w:t>
      </w:r>
      <w:proofErr w:type="gramStart"/>
      <w:r w:rsidRPr="0043190F">
        <w:rPr>
          <w:rFonts w:ascii="Times New Roman" w:eastAsia="Times New Roman" w:hAnsi="Times New Roman" w:cs="Times New Roman"/>
        </w:rPr>
        <w:t>до _______________________ установить</w:t>
      </w:r>
      <w:proofErr w:type="gramEnd"/>
      <w:r w:rsidRPr="0043190F">
        <w:rPr>
          <w:rFonts w:ascii="Times New Roman" w:eastAsia="Times New Roman" w:hAnsi="Times New Roman" w:cs="Times New Roman"/>
        </w:rPr>
        <w:t xml:space="preserve"> и ввести в эксплуатацию приборы    учета     холодной    воды   и    сточных вод.</w:t>
      </w:r>
      <w:bookmarkStart w:id="8" w:name="_GoBack"/>
      <w:bookmarkEnd w:id="8"/>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22.  </w:t>
      </w:r>
      <w:proofErr w:type="gramStart"/>
      <w:r w:rsidRPr="0043190F">
        <w:rPr>
          <w:rFonts w:ascii="Times New Roman" w:eastAsia="Times New Roman" w:hAnsi="Times New Roman" w:cs="Times New Roman"/>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43190F">
        <w:rPr>
          <w:rFonts w:ascii="Times New Roman" w:eastAsia="Times New Roman" w:hAnsi="Times New Roman" w:cs="Times New Roman"/>
        </w:rPr>
        <w:t xml:space="preserve">  </w:t>
      </w:r>
      <w:proofErr w:type="gramStart"/>
      <w:r w:rsidRPr="0043190F">
        <w:rPr>
          <w:rFonts w:ascii="Times New Roman" w:eastAsia="Times New Roman" w:hAnsi="Times New Roman" w:cs="Times New Roman"/>
        </w:rPr>
        <w:t>журнал  учета  расхода  воды  и  принятых сточных вод и передает эти сведения Исполнителю (Заказчику) не позднее окончания 2-го дня месяца, следующего за расчетным</w:t>
      </w:r>
      <w:r w:rsidR="00FE299C" w:rsidRPr="0043190F">
        <w:rPr>
          <w:rFonts w:ascii="Times New Roman" w:eastAsia="Times New Roman" w:hAnsi="Times New Roman" w:cs="Times New Roman"/>
        </w:rPr>
        <w:t xml:space="preserve">, по форме </w:t>
      </w:r>
      <w:r w:rsidR="00FE299C" w:rsidRPr="0043190F">
        <w:rPr>
          <w:rFonts w:ascii="Times New Roman" w:eastAsia="Times New Roman" w:hAnsi="Times New Roman" w:cs="Times New Roman"/>
          <w:color w:val="0070C0"/>
        </w:rPr>
        <w:t>приложения № 10</w:t>
      </w:r>
      <w:r w:rsidRPr="0043190F">
        <w:rPr>
          <w:rFonts w:ascii="Times New Roman" w:eastAsia="Times New Roman" w:hAnsi="Times New Roman" w:cs="Times New Roman"/>
          <w:color w:val="0070C0"/>
        </w:rPr>
        <w:t>.</w:t>
      </w:r>
      <w:proofErr w:type="gramEnd"/>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23. При расчетном способе определения количества поданной (полученной) холодной воды и принимаемых сточных вод, применяется метод _____________________;</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23.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w:t>
      </w:r>
      <w:commentRangeStart w:id="9"/>
      <w:r w:rsidRPr="0043190F">
        <w:rPr>
          <w:rFonts w:ascii="Times New Roman" w:eastAsia="Times New Roman" w:hAnsi="Times New Roman" w:cs="Times New Roman"/>
        </w:rPr>
        <w:t xml:space="preserve">(почтовое отправление, телеграмма, </w:t>
      </w:r>
      <w:proofErr w:type="spellStart"/>
      <w:r w:rsidRPr="0043190F">
        <w:rPr>
          <w:rFonts w:ascii="Times New Roman" w:eastAsia="Times New Roman" w:hAnsi="Times New Roman" w:cs="Times New Roman"/>
        </w:rPr>
        <w:t>факсограмма</w:t>
      </w:r>
      <w:proofErr w:type="spellEnd"/>
      <w:r w:rsidRPr="0043190F">
        <w:rPr>
          <w:rFonts w:ascii="Times New Roman" w:eastAsia="Times New Roman" w:hAnsi="Times New Roman" w:cs="Times New Roman"/>
        </w:rPr>
        <w:t>, телефонограмма, информационно-телекоммуникационная сеть "Интернет").</w:t>
      </w:r>
      <w:commentRangeEnd w:id="9"/>
      <w:r w:rsidRPr="0043190F">
        <w:rPr>
          <w:rStyle w:val="a3"/>
          <w:rFonts w:eastAsiaTheme="minorHAnsi"/>
          <w:lang w:eastAsia="en-US"/>
        </w:rPr>
        <w:commentReference w:id="9"/>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24. Сведения о текущих показаниях приборов учета, сторона, осуществляющая  коммерческий  учет поданной (полученной) холодной   воды или принятых сточных вод передает  Исполнителю (Заказчику) в течение 2 (двух) рабочих дней после получения письменного запроса о представлении таких сведений от Исполнителя (Заказчика).</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25. </w:t>
      </w:r>
      <w:proofErr w:type="gramStart"/>
      <w:r w:rsidRPr="0043190F">
        <w:rPr>
          <w:rFonts w:ascii="Times New Roman" w:eastAsia="Times New Roman" w:hAnsi="Times New Roman" w:cs="Times New Roman"/>
        </w:rPr>
        <w:t>В случае расхождений обнаруженных в процессе сверки показаний приборов учета Заказчика об объеме поданной (принятой) холодной воды и принятых (отведенных) сточных вод с представленными Заказчиком сведениями, Исполнитель составляет акт сверки показаний приборов учета, подписываемый представителем Заказчика и представителями Исполнителя.</w:t>
      </w:r>
      <w:proofErr w:type="gramEnd"/>
      <w:r w:rsidRPr="0043190F">
        <w:rPr>
          <w:rFonts w:ascii="Times New Roman" w:eastAsia="Times New Roman" w:hAnsi="Times New Roman" w:cs="Times New Roman"/>
        </w:rPr>
        <w:t xml:space="preserve"> Акт сверки приборов учета является основанием для осуществления перерасчета объема поданной холодной воды и приема сточных вод со дня </w:t>
      </w:r>
      <w:proofErr w:type="gramStart"/>
      <w:r w:rsidRPr="0043190F">
        <w:rPr>
          <w:rFonts w:ascii="Times New Roman" w:eastAsia="Times New Roman" w:hAnsi="Times New Roman" w:cs="Times New Roman"/>
        </w:rPr>
        <w:t>подписания последнего акта сверки показаний приборов учета</w:t>
      </w:r>
      <w:proofErr w:type="gramEnd"/>
      <w:r w:rsidRPr="0043190F">
        <w:rPr>
          <w:rFonts w:ascii="Times New Roman" w:eastAsia="Times New Roman" w:hAnsi="Times New Roman" w:cs="Times New Roman"/>
        </w:rPr>
        <w:t xml:space="preserve"> до дня подписания нового акта.</w:t>
      </w:r>
    </w:p>
    <w:p w:rsidR="0071158B" w:rsidRPr="0043190F" w:rsidRDefault="0071158B">
      <w:pPr>
        <w:spacing w:after="0" w:line="240" w:lineRule="auto"/>
        <w:ind w:firstLine="567"/>
        <w:jc w:val="both"/>
        <w:rPr>
          <w:rFonts w:ascii="Times New Roman" w:eastAsia="Times New Roman" w:hAnsi="Times New Roman" w:cs="Times New Roman"/>
        </w:rPr>
      </w:pPr>
    </w:p>
    <w:p w:rsidR="0071158B" w:rsidRPr="0043190F" w:rsidRDefault="0071158B">
      <w:pPr>
        <w:spacing w:after="0" w:line="240" w:lineRule="auto"/>
        <w:ind w:firstLine="709"/>
        <w:jc w:val="both"/>
        <w:rPr>
          <w:rFonts w:ascii="Times New Roman" w:eastAsia="Times New Roman" w:hAnsi="Times New Roman" w:cs="Times New Roman"/>
        </w:rPr>
      </w:pPr>
      <w:commentRangeStart w:id="10"/>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r w:rsidRPr="0043190F">
        <w:rPr>
          <w:rFonts w:ascii="Times New Roman" w:eastAsia="Times New Roman" w:hAnsi="Times New Roman" w:cs="Times New Roman"/>
          <w:shd w:val="clear" w:color="auto" w:fill="FFFF00"/>
        </w:rPr>
        <w:t xml:space="preserve">VI. Порядок обеспечения Заказчиком доступа Исполнителя </w:t>
      </w:r>
      <w:proofErr w:type="gramStart"/>
      <w:r w:rsidRPr="0043190F">
        <w:rPr>
          <w:rFonts w:ascii="Times New Roman" w:eastAsia="Times New Roman" w:hAnsi="Times New Roman" w:cs="Times New Roman"/>
          <w:shd w:val="clear" w:color="auto" w:fill="FFFF00"/>
        </w:rPr>
        <w:t>к</w:t>
      </w:r>
      <w:proofErr w:type="gramEnd"/>
      <w:r w:rsidRPr="0043190F">
        <w:rPr>
          <w:rFonts w:ascii="Times New Roman" w:eastAsia="Times New Roman" w:hAnsi="Times New Roman" w:cs="Times New Roman"/>
          <w:shd w:val="clear" w:color="auto" w:fill="FFFF00"/>
        </w:rPr>
        <w:t xml:space="preserve"> водопроводным</w:t>
      </w: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proofErr w:type="gramStart"/>
      <w:r w:rsidRPr="0043190F">
        <w:rPr>
          <w:rFonts w:ascii="Times New Roman" w:eastAsia="Times New Roman" w:hAnsi="Times New Roman" w:cs="Times New Roman"/>
          <w:shd w:val="clear" w:color="auto" w:fill="FFFF00"/>
        </w:rPr>
        <w:t>и канализационным сетям (контрольным канализационным</w:t>
      </w:r>
      <w:proofErr w:type="gramEnd"/>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r w:rsidRPr="0043190F">
        <w:rPr>
          <w:rFonts w:ascii="Times New Roman" w:eastAsia="Times New Roman" w:hAnsi="Times New Roman" w:cs="Times New Roman"/>
          <w:shd w:val="clear" w:color="auto" w:fill="FFFF00"/>
        </w:rPr>
        <w:t>колодцам), местам отбора проб воды и сточных вод,</w:t>
      </w: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r w:rsidRPr="0043190F">
        <w:rPr>
          <w:rFonts w:ascii="Times New Roman" w:eastAsia="Times New Roman" w:hAnsi="Times New Roman" w:cs="Times New Roman"/>
          <w:shd w:val="clear" w:color="auto" w:fill="FFFF00"/>
        </w:rPr>
        <w:t>приборам учета холодной воды и сточных вод</w:t>
      </w:r>
      <w:commentRangeEnd w:id="10"/>
      <w:r w:rsidR="0099429A" w:rsidRPr="0043190F">
        <w:rPr>
          <w:rStyle w:val="a3"/>
          <w:rFonts w:eastAsiaTheme="minorHAnsi"/>
          <w:lang w:eastAsia="en-US"/>
        </w:rPr>
        <w:commentReference w:id="10"/>
      </w:r>
    </w:p>
    <w:p w:rsidR="0071158B" w:rsidRPr="0043190F" w:rsidRDefault="0071158B">
      <w:pPr>
        <w:spacing w:after="0" w:line="240" w:lineRule="auto"/>
        <w:ind w:firstLine="709"/>
        <w:jc w:val="both"/>
        <w:rPr>
          <w:rFonts w:ascii="Times New Roman" w:eastAsia="Times New Roman" w:hAnsi="Times New Roman" w:cs="Times New Roman"/>
        </w:rPr>
      </w:pP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24. Заказчик обязан обеспечить доступ представителям Исполнителя или по его указанию представителям иной организации к местам отбора проб, приборам учета (узлам учета) и иным устройствам в следующем порядке:</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а) Исполнитель или по его указанию иная организация предварительно оповещают Заказчика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w:t>
      </w:r>
      <w:commentRangeStart w:id="11"/>
      <w:r w:rsidRPr="0043190F">
        <w:rPr>
          <w:rFonts w:ascii="Times New Roman" w:eastAsia="Times New Roman" w:hAnsi="Times New Roman" w:cs="Times New Roman"/>
        </w:rPr>
        <w:t xml:space="preserve">(почтовое отправление, телеграмма, </w:t>
      </w:r>
      <w:proofErr w:type="spellStart"/>
      <w:r w:rsidRPr="0043190F">
        <w:rPr>
          <w:rFonts w:ascii="Times New Roman" w:eastAsia="Times New Roman" w:hAnsi="Times New Roman" w:cs="Times New Roman"/>
        </w:rPr>
        <w:t>факсограмма</w:t>
      </w:r>
      <w:proofErr w:type="spellEnd"/>
      <w:r w:rsidRPr="0043190F">
        <w:rPr>
          <w:rFonts w:ascii="Times New Roman" w:eastAsia="Times New Roman" w:hAnsi="Times New Roman" w:cs="Times New Roman"/>
        </w:rPr>
        <w:t>, телефонограмма, информационно-телекоммуникационная сеть "Интернет").</w:t>
      </w:r>
      <w:commentRangeEnd w:id="11"/>
      <w:r w:rsidRPr="0043190F">
        <w:rPr>
          <w:rStyle w:val="a3"/>
          <w:rFonts w:eastAsiaTheme="minorHAnsi"/>
          <w:lang w:eastAsia="en-US"/>
        </w:rPr>
        <w:commentReference w:id="11"/>
      </w:r>
      <w:r w:rsidRPr="0043190F">
        <w:rPr>
          <w:rFonts w:ascii="Times New Roman" w:eastAsia="Times New Roman" w:hAnsi="Times New Roman" w:cs="Times New Roman"/>
        </w:rPr>
        <w:t xml:space="preserve"> При осуществлении проверки состава и свой</w:t>
      </w:r>
      <w:proofErr w:type="gramStart"/>
      <w:r w:rsidRPr="0043190F">
        <w:rPr>
          <w:rFonts w:ascii="Times New Roman" w:eastAsia="Times New Roman" w:hAnsi="Times New Roman" w:cs="Times New Roman"/>
        </w:rPr>
        <w:t>ств ст</w:t>
      </w:r>
      <w:proofErr w:type="gramEnd"/>
      <w:r w:rsidRPr="0043190F">
        <w:rPr>
          <w:rFonts w:ascii="Times New Roman" w:eastAsia="Times New Roman" w:hAnsi="Times New Roman" w:cs="Times New Roman"/>
        </w:rPr>
        <w:t>очных вод предварительное уведомление Заказчика о проверке осуществляется не позднее 15 минут до начала процедуры отбора проб;</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б) уполномоченные представители Исполнителя или представители иной организации предъявляют Заказчику служебное удостоверение;</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в) доступ представителям Исполнителя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lastRenderedPageBreak/>
        <w:t>г) Заказчик принимает участие в проведении Исполнителя всех проверок, предусмотренных настоящим разделом;</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д) отказ в доступе (</w:t>
      </w:r>
      <w:proofErr w:type="spellStart"/>
      <w:r w:rsidRPr="0043190F">
        <w:rPr>
          <w:rFonts w:ascii="Times New Roman" w:eastAsia="Times New Roman" w:hAnsi="Times New Roman" w:cs="Times New Roman"/>
        </w:rPr>
        <w:t>недопуск</w:t>
      </w:r>
      <w:proofErr w:type="spellEnd"/>
      <w:r w:rsidRPr="0043190F">
        <w:rPr>
          <w:rFonts w:ascii="Times New Roman" w:eastAsia="Times New Roman" w:hAnsi="Times New Roman" w:cs="Times New Roman"/>
        </w:rPr>
        <w:t xml:space="preserve">) представителям Исполнителя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9">
        <w:r w:rsidRPr="0043190F">
          <w:rPr>
            <w:rFonts w:ascii="Times New Roman" w:eastAsia="Times New Roman" w:hAnsi="Times New Roman" w:cs="Times New Roman"/>
            <w:color w:val="0000FF"/>
            <w:u w:val="single"/>
          </w:rPr>
          <w:t>правилами</w:t>
        </w:r>
      </w:hyperlink>
      <w:r w:rsidRPr="0043190F">
        <w:rPr>
          <w:rFonts w:ascii="Times New Roman" w:eastAsia="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r w:rsidRPr="0043190F">
          <w:rPr>
            <w:rFonts w:ascii="Times New Roman" w:eastAsia="Times New Roman" w:hAnsi="Times New Roman" w:cs="Times New Roman"/>
            <w:color w:val="0000FF"/>
            <w:u w:val="single"/>
          </w:rPr>
          <w:t>Правилами</w:t>
        </w:r>
      </w:hyperlink>
      <w:r w:rsidRPr="0043190F">
        <w:rPr>
          <w:rFonts w:ascii="Times New Roman" w:eastAsia="Times New Roman" w:hAnsi="Times New Roman" w:cs="Times New Roman"/>
        </w:rPr>
        <w:t xml:space="preserve"> осуществления контроля состава и свой</w:t>
      </w:r>
      <w:proofErr w:type="gramStart"/>
      <w:r w:rsidRPr="0043190F">
        <w:rPr>
          <w:rFonts w:ascii="Times New Roman" w:eastAsia="Times New Roman" w:hAnsi="Times New Roman" w:cs="Times New Roman"/>
        </w:rPr>
        <w:t>ств ст</w:t>
      </w:r>
      <w:proofErr w:type="gramEnd"/>
      <w:r w:rsidRPr="0043190F">
        <w:rPr>
          <w:rFonts w:ascii="Times New Roman" w:eastAsia="Times New Roman" w:hAnsi="Times New Roman" w:cs="Times New Roman"/>
        </w:rPr>
        <w:t>очных вод, утвержденными постановлением Правительства Российской Федерации от 21 июня 2013 г. № 525.</w:t>
      </w:r>
    </w:p>
    <w:p w:rsidR="0071158B" w:rsidRPr="0043190F" w:rsidRDefault="0071158B">
      <w:pPr>
        <w:spacing w:after="0" w:line="240" w:lineRule="auto"/>
        <w:ind w:firstLine="709"/>
        <w:jc w:val="both"/>
        <w:rPr>
          <w:rFonts w:ascii="Times New Roman" w:eastAsia="Times New Roman" w:hAnsi="Times New Roman" w:cs="Times New Roman"/>
        </w:rPr>
      </w:pPr>
    </w:p>
    <w:p w:rsidR="00C212B8" w:rsidRPr="0043190F" w:rsidRDefault="00C212B8">
      <w:pPr>
        <w:spacing w:after="0" w:line="240" w:lineRule="auto"/>
        <w:ind w:firstLine="709"/>
        <w:jc w:val="center"/>
        <w:rPr>
          <w:rFonts w:ascii="Times New Roman" w:eastAsia="Times New Roman" w:hAnsi="Times New Roman" w:cs="Times New Roman"/>
        </w:rPr>
      </w:pPr>
      <w:commentRangeStart w:id="12"/>
      <w:r w:rsidRPr="0043190F">
        <w:rPr>
          <w:rFonts w:ascii="Times New Roman" w:eastAsia="Times New Roman" w:hAnsi="Times New Roman" w:cs="Times New Roman"/>
        </w:rPr>
        <w:t xml:space="preserve">VII. Порядок контроля качества холодной (питьевой) воды </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или холодной (технической) воды.</w:t>
      </w:r>
      <w:commentRangeEnd w:id="12"/>
      <w:r w:rsidR="00146FE7" w:rsidRPr="0043190F">
        <w:rPr>
          <w:rStyle w:val="a3"/>
          <w:rFonts w:eastAsiaTheme="minorHAnsi"/>
          <w:lang w:eastAsia="en-US"/>
        </w:rPr>
        <w:commentReference w:id="12"/>
      </w:r>
    </w:p>
    <w:p w:rsidR="0071158B" w:rsidRPr="0043190F" w:rsidRDefault="0071158B">
      <w:pPr>
        <w:spacing w:after="0" w:line="240" w:lineRule="auto"/>
        <w:ind w:firstLine="709"/>
        <w:jc w:val="both"/>
        <w:rPr>
          <w:rFonts w:ascii="Times New Roman" w:eastAsia="Times New Roman" w:hAnsi="Times New Roman" w:cs="Times New Roman"/>
        </w:rPr>
      </w:pPr>
    </w:p>
    <w:p w:rsidR="0071158B" w:rsidRPr="0043190F" w:rsidRDefault="00C212B8">
      <w:pPr>
        <w:spacing w:after="0" w:line="240" w:lineRule="auto"/>
        <w:ind w:firstLine="709"/>
        <w:jc w:val="both"/>
        <w:rPr>
          <w:rFonts w:ascii="Times New Roman" w:eastAsia="Times New Roman" w:hAnsi="Times New Roman" w:cs="Times New Roman"/>
        </w:rPr>
      </w:pPr>
      <w:commentRangeStart w:id="13"/>
      <w:r w:rsidRPr="0043190F">
        <w:rPr>
          <w:rFonts w:ascii="Times New Roman" w:eastAsia="Times New Roman" w:hAnsi="Times New Roman" w:cs="Times New Roman"/>
        </w:rPr>
        <w:t>25. Производственный контроль качества питьевой воды, подаваемой Заказчику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commentRangeEnd w:id="13"/>
      <w:r w:rsidR="00146FE7" w:rsidRPr="0043190F">
        <w:rPr>
          <w:rStyle w:val="a3"/>
          <w:rFonts w:eastAsiaTheme="minorHAnsi"/>
          <w:lang w:eastAsia="en-US"/>
        </w:rPr>
        <w:commentReference w:id="13"/>
      </w:r>
    </w:p>
    <w:p w:rsidR="0071158B" w:rsidRPr="0043190F" w:rsidRDefault="00C212B8">
      <w:pPr>
        <w:spacing w:after="0" w:line="240" w:lineRule="auto"/>
        <w:ind w:firstLine="709"/>
        <w:jc w:val="both"/>
        <w:rPr>
          <w:rFonts w:ascii="Times New Roman" w:eastAsia="Times New Roman" w:hAnsi="Times New Roman" w:cs="Times New Roman"/>
        </w:rPr>
      </w:pPr>
      <w:commentRangeStart w:id="14"/>
      <w:r w:rsidRPr="0043190F">
        <w:rPr>
          <w:rFonts w:ascii="Times New Roman" w:eastAsia="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r w:rsidRPr="0043190F">
        <w:rPr>
          <w:rFonts w:ascii="Times New Roman" w:eastAsia="Times New Roman" w:hAnsi="Times New Roman" w:cs="Times New Roman"/>
          <w:color w:val="0000FF"/>
        </w:rPr>
        <w:t>приложении № 6</w:t>
      </w:r>
      <w:r w:rsidRPr="0043190F">
        <w:rPr>
          <w:rFonts w:ascii="Times New Roman" w:eastAsia="Times New Roman" w:hAnsi="Times New Roman" w:cs="Times New Roman"/>
        </w:rPr>
        <w:t>.</w:t>
      </w:r>
      <w:commentRangeEnd w:id="14"/>
      <w:r w:rsidR="00146FE7" w:rsidRPr="0043190F">
        <w:rPr>
          <w:rStyle w:val="a3"/>
          <w:rFonts w:eastAsiaTheme="minorHAnsi"/>
          <w:lang w:eastAsia="en-US"/>
        </w:rPr>
        <w:commentReference w:id="14"/>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27. Заказчик имеет право в любое время в течение срока действия настоящего договора самостоятельно отобрать пробы холодной воды для проведения лабораторного анализа качества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Заказчик обязан известить исполнителя о времени и месте отбора проб воды не позднее 3 суток до проведения отбора проб воды.</w:t>
      </w:r>
    </w:p>
    <w:p w:rsidR="0071158B" w:rsidRPr="0043190F" w:rsidRDefault="0071158B">
      <w:pPr>
        <w:spacing w:after="0" w:line="240" w:lineRule="auto"/>
        <w:ind w:firstLine="709"/>
        <w:jc w:val="both"/>
        <w:rPr>
          <w:rFonts w:ascii="Times New Roman" w:eastAsia="Times New Roman" w:hAnsi="Times New Roman" w:cs="Times New Roman"/>
        </w:rPr>
      </w:pP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VIII. Контроль состава и свой</w:t>
      </w:r>
      <w:proofErr w:type="gramStart"/>
      <w:r w:rsidRPr="0043190F">
        <w:rPr>
          <w:rFonts w:ascii="Times New Roman" w:eastAsia="Times New Roman" w:hAnsi="Times New Roman" w:cs="Times New Roman"/>
        </w:rPr>
        <w:t>ств ст</w:t>
      </w:r>
      <w:proofErr w:type="gramEnd"/>
      <w:r w:rsidRPr="0043190F">
        <w:rPr>
          <w:rFonts w:ascii="Times New Roman" w:eastAsia="Times New Roman" w:hAnsi="Times New Roman" w:cs="Times New Roman"/>
        </w:rPr>
        <w:t>очных вод, места</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и порядок отбора проб сточных вод</w:t>
      </w:r>
    </w:p>
    <w:p w:rsidR="0071158B" w:rsidRPr="0043190F" w:rsidRDefault="0071158B">
      <w:pPr>
        <w:spacing w:after="0" w:line="240" w:lineRule="auto"/>
        <w:ind w:firstLine="709"/>
        <w:jc w:val="both"/>
        <w:rPr>
          <w:rFonts w:ascii="Times New Roman" w:eastAsia="Times New Roman" w:hAnsi="Times New Roman" w:cs="Times New Roman"/>
        </w:rPr>
      </w:pP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28. Контроль состава и свой</w:t>
      </w:r>
      <w:proofErr w:type="gramStart"/>
      <w:r w:rsidRPr="0043190F">
        <w:rPr>
          <w:rFonts w:ascii="Times New Roman" w:eastAsia="Times New Roman" w:hAnsi="Times New Roman" w:cs="Times New Roman"/>
        </w:rPr>
        <w:t>ств ст</w:t>
      </w:r>
      <w:proofErr w:type="gramEnd"/>
      <w:r w:rsidRPr="0043190F">
        <w:rPr>
          <w:rFonts w:ascii="Times New Roman" w:eastAsia="Times New Roman" w:hAnsi="Times New Roman" w:cs="Times New Roman"/>
        </w:rPr>
        <w:t xml:space="preserve">очных вод в отношении Заказчика, для объектов которого установлены нормативы допустимых сбросов загрязняющих веществ, иных веществ и микроорганизмов, осуществляется в соответствии с </w:t>
      </w:r>
      <w:hyperlink r:id="rId21">
        <w:r w:rsidRPr="0043190F">
          <w:rPr>
            <w:rFonts w:ascii="Times New Roman" w:eastAsia="Times New Roman" w:hAnsi="Times New Roman" w:cs="Times New Roman"/>
            <w:color w:val="0000FF"/>
            <w:u w:val="single"/>
          </w:rPr>
          <w:t>Правилами</w:t>
        </w:r>
      </w:hyperlink>
      <w:r w:rsidRPr="0043190F">
        <w:rPr>
          <w:rFonts w:ascii="Times New Roman" w:eastAsia="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29. </w:t>
      </w:r>
      <w:proofErr w:type="gramStart"/>
      <w:r w:rsidRPr="0043190F">
        <w:rPr>
          <w:rFonts w:ascii="Times New Roman" w:eastAsia="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Заказчика и уполномоченных органов государственной власти в рамках контроля состава и свойств сточных вод в отношении Заказчика, для объектов которого нормы допустимых сбросов не устанавливаются, осуществляются в порядке, предусмотренном </w:t>
      </w:r>
      <w:hyperlink r:id="rId22">
        <w:r w:rsidRPr="0043190F">
          <w:rPr>
            <w:rFonts w:ascii="Times New Roman" w:eastAsia="Times New Roman" w:hAnsi="Times New Roman" w:cs="Times New Roman"/>
            <w:color w:val="0000FF"/>
            <w:u w:val="single"/>
          </w:rPr>
          <w:t>Правилами</w:t>
        </w:r>
      </w:hyperlink>
      <w:r w:rsidRPr="0043190F">
        <w:rPr>
          <w:rFonts w:ascii="Times New Roman" w:eastAsia="Times New Roman" w:hAnsi="Times New Roman" w:cs="Times New Roman"/>
        </w:rPr>
        <w:t xml:space="preserve"> осуществления контроля состава и свойств сточных вод, утвержденными постановлением Правительства</w:t>
      </w:r>
      <w:proofErr w:type="gramEnd"/>
      <w:r w:rsidRPr="0043190F">
        <w:rPr>
          <w:rFonts w:ascii="Times New Roman" w:eastAsia="Times New Roman" w:hAnsi="Times New Roman" w:cs="Times New Roman"/>
        </w:rPr>
        <w:t xml:space="preserve"> Российской Федерации от 21 июня 2013 г. № 525.</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30. Сведения об узлах учета и приборах учета воды, сточных вод и местах отбора проб воды, сточных вод приведены в </w:t>
      </w:r>
      <w:r w:rsidRPr="0043190F">
        <w:rPr>
          <w:rFonts w:ascii="Times New Roman" w:eastAsia="Times New Roman" w:hAnsi="Times New Roman" w:cs="Times New Roman"/>
          <w:color w:val="0000FF"/>
        </w:rPr>
        <w:t>приложении № 5</w:t>
      </w:r>
      <w:r w:rsidRPr="0043190F">
        <w:rPr>
          <w:rFonts w:ascii="Times New Roman" w:eastAsia="Times New Roman" w:hAnsi="Times New Roman" w:cs="Times New Roman"/>
        </w:rPr>
        <w:t>.</w:t>
      </w:r>
    </w:p>
    <w:p w:rsidR="0071158B" w:rsidRPr="0043190F" w:rsidRDefault="0071158B">
      <w:pPr>
        <w:spacing w:after="0" w:line="240" w:lineRule="auto"/>
        <w:ind w:firstLine="709"/>
        <w:jc w:val="both"/>
        <w:rPr>
          <w:rFonts w:ascii="Times New Roman" w:eastAsia="Times New Roman" w:hAnsi="Times New Roman" w:cs="Times New Roman"/>
        </w:rPr>
      </w:pPr>
    </w:p>
    <w:p w:rsidR="00305211" w:rsidRPr="0043190F" w:rsidRDefault="00305211">
      <w:pPr>
        <w:spacing w:after="0" w:line="240" w:lineRule="auto"/>
        <w:ind w:firstLine="709"/>
        <w:jc w:val="center"/>
        <w:rPr>
          <w:rFonts w:ascii="Times New Roman" w:eastAsia="Times New Roman" w:hAnsi="Times New Roman" w:cs="Times New Roman"/>
        </w:rPr>
      </w:pP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lastRenderedPageBreak/>
        <w:t xml:space="preserve">IX. Порядок контроля за соблюдением </w:t>
      </w:r>
      <w:r w:rsidR="0099429A" w:rsidRPr="0043190F">
        <w:rPr>
          <w:rFonts w:ascii="Times New Roman" w:eastAsia="Times New Roman" w:hAnsi="Times New Roman" w:cs="Times New Roman"/>
        </w:rPr>
        <w:t>Заказчиком</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нормативов допустимых сбросов, лимитов на сбросы</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и показателей декларации о составе и свойствах сточных вод,</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нормативов по объему отводимых в централизованную систему</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водоотведения сточных вод, требований к составу и свойствам</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сточных вод, установленных в целях предотвращения</w:t>
      </w:r>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 xml:space="preserve">негативного воздействия на работу </w:t>
      </w:r>
      <w:proofErr w:type="gramStart"/>
      <w:r w:rsidRPr="0043190F">
        <w:rPr>
          <w:rFonts w:ascii="Times New Roman" w:eastAsia="Times New Roman" w:hAnsi="Times New Roman" w:cs="Times New Roman"/>
        </w:rPr>
        <w:t>централизованной</w:t>
      </w:r>
      <w:proofErr w:type="gramEnd"/>
    </w:p>
    <w:p w:rsidR="0071158B" w:rsidRPr="0043190F" w:rsidRDefault="00C212B8">
      <w:pPr>
        <w:spacing w:after="0" w:line="240" w:lineRule="auto"/>
        <w:ind w:firstLine="709"/>
        <w:jc w:val="center"/>
        <w:rPr>
          <w:rFonts w:ascii="Times New Roman" w:eastAsia="Times New Roman" w:hAnsi="Times New Roman" w:cs="Times New Roman"/>
        </w:rPr>
      </w:pPr>
      <w:r w:rsidRPr="0043190F">
        <w:rPr>
          <w:rFonts w:ascii="Times New Roman" w:eastAsia="Times New Roman" w:hAnsi="Times New Roman" w:cs="Times New Roman"/>
        </w:rPr>
        <w:t>системы водоотведения</w:t>
      </w:r>
    </w:p>
    <w:p w:rsidR="0071158B" w:rsidRPr="0043190F" w:rsidRDefault="0071158B">
      <w:pPr>
        <w:spacing w:after="0" w:line="240" w:lineRule="auto"/>
        <w:ind w:firstLine="709"/>
        <w:jc w:val="center"/>
        <w:rPr>
          <w:rFonts w:ascii="Times New Roman" w:eastAsia="Times New Roman" w:hAnsi="Times New Roman" w:cs="Times New Roman"/>
        </w:rPr>
      </w:pP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r w:rsidR="0099429A" w:rsidRPr="0043190F">
        <w:rPr>
          <w:rFonts w:ascii="Times New Roman" w:eastAsia="Times New Roman" w:hAnsi="Times New Roman" w:cs="Times New Roman"/>
        </w:rPr>
        <w:t>Исполнитель</w:t>
      </w:r>
      <w:r w:rsidRPr="0043190F">
        <w:rPr>
          <w:rFonts w:ascii="Times New Roman" w:eastAsia="Times New Roman" w:hAnsi="Times New Roman" w:cs="Times New Roman"/>
        </w:rPr>
        <w:t xml:space="preserve"> уведомляет </w:t>
      </w:r>
      <w:r w:rsidR="0099429A"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proofErr w:type="gramStart"/>
      <w:r w:rsidRPr="0043190F">
        <w:rPr>
          <w:rFonts w:ascii="Times New Roman" w:eastAsia="Times New Roman" w:hAnsi="Times New Roman" w:cs="Times New Roman"/>
        </w:rPr>
        <w:t>нормативах</w:t>
      </w:r>
      <w:proofErr w:type="gramEnd"/>
      <w:r w:rsidRPr="0043190F">
        <w:rPr>
          <w:rFonts w:ascii="Times New Roman" w:eastAsia="Times New Roman" w:hAnsi="Times New Roman" w:cs="Times New Roman"/>
        </w:rPr>
        <w:t xml:space="preserve"> по объему отводимых в централизованную систему водоотведения сточных вод, установленных для </w:t>
      </w:r>
      <w:r w:rsidR="0052094D"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приведены в </w:t>
      </w:r>
      <w:r w:rsidRPr="0043190F">
        <w:rPr>
          <w:rFonts w:ascii="Times New Roman" w:eastAsia="Times New Roman" w:hAnsi="Times New Roman" w:cs="Times New Roman"/>
          <w:color w:val="0000FF"/>
        </w:rPr>
        <w:t xml:space="preserve">приложении </w:t>
      </w:r>
      <w:r w:rsidR="0099429A" w:rsidRPr="0043190F">
        <w:rPr>
          <w:rFonts w:ascii="Times New Roman" w:eastAsia="Times New Roman" w:hAnsi="Times New Roman" w:cs="Times New Roman"/>
          <w:color w:val="0000FF"/>
        </w:rPr>
        <w:t>№</w:t>
      </w:r>
      <w:r w:rsidRPr="0043190F">
        <w:rPr>
          <w:rFonts w:ascii="Times New Roman" w:eastAsia="Times New Roman" w:hAnsi="Times New Roman" w:cs="Times New Roman"/>
          <w:color w:val="0000FF"/>
        </w:rPr>
        <w:t xml:space="preserve"> 7</w:t>
      </w:r>
      <w:r w:rsidRPr="0043190F">
        <w:rPr>
          <w:rFonts w:ascii="Times New Roman" w:eastAsia="Times New Roman" w:hAnsi="Times New Roman" w:cs="Times New Roman"/>
        </w:rPr>
        <w:t>.</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32. Сведения о нормативах допустимых сбросов и требованиях к составу и свойствам сточных вод, установленных для </w:t>
      </w:r>
      <w:r w:rsidR="0052094D"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приведены в </w:t>
      </w:r>
      <w:r w:rsidRPr="0043190F">
        <w:rPr>
          <w:rFonts w:ascii="Times New Roman" w:eastAsia="Times New Roman" w:hAnsi="Times New Roman" w:cs="Times New Roman"/>
          <w:color w:val="0000FF"/>
        </w:rPr>
        <w:t xml:space="preserve">приложении </w:t>
      </w:r>
      <w:r w:rsidR="0099429A" w:rsidRPr="0043190F">
        <w:rPr>
          <w:rFonts w:ascii="Times New Roman" w:eastAsia="Times New Roman" w:hAnsi="Times New Roman" w:cs="Times New Roman"/>
          <w:color w:val="0000FF"/>
        </w:rPr>
        <w:t>№</w:t>
      </w:r>
      <w:r w:rsidRPr="0043190F">
        <w:rPr>
          <w:rFonts w:ascii="Times New Roman" w:eastAsia="Times New Roman" w:hAnsi="Times New Roman" w:cs="Times New Roman"/>
          <w:color w:val="0000FF"/>
        </w:rPr>
        <w:t xml:space="preserve"> 8</w:t>
      </w:r>
      <w:r w:rsidRPr="0043190F">
        <w:rPr>
          <w:rFonts w:ascii="Times New Roman" w:eastAsia="Times New Roman" w:hAnsi="Times New Roman" w:cs="Times New Roman"/>
        </w:rPr>
        <w:t>.</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33. </w:t>
      </w:r>
      <w:proofErr w:type="gramStart"/>
      <w:r w:rsidRPr="0043190F">
        <w:rPr>
          <w:rFonts w:ascii="Times New Roman" w:eastAsia="Times New Roman" w:hAnsi="Times New Roman" w:cs="Times New Roman"/>
        </w:rPr>
        <w:t>Контроль за</w:t>
      </w:r>
      <w:proofErr w:type="gramEnd"/>
      <w:r w:rsidRPr="0043190F">
        <w:rPr>
          <w:rFonts w:ascii="Times New Roman" w:eastAsia="Times New Roman" w:hAnsi="Times New Roman" w:cs="Times New Roman"/>
        </w:rPr>
        <w:t xml:space="preserve"> соблюдением </w:t>
      </w:r>
      <w:r w:rsidR="0099429A" w:rsidRPr="0043190F">
        <w:rPr>
          <w:rFonts w:ascii="Times New Roman" w:eastAsia="Times New Roman" w:hAnsi="Times New Roman" w:cs="Times New Roman"/>
        </w:rPr>
        <w:t>Заказчиком</w:t>
      </w:r>
      <w:r w:rsidRPr="0043190F">
        <w:rPr>
          <w:rFonts w:ascii="Times New Roman" w:eastAsia="Times New Roman" w:hAnsi="Times New Roman" w:cs="Times New Roman"/>
        </w:rPr>
        <w:t xml:space="preserve"> установленных ему нормативов водоотведения осуществляет </w:t>
      </w:r>
      <w:r w:rsidR="0099429A" w:rsidRPr="0043190F">
        <w:rPr>
          <w:rFonts w:ascii="Times New Roman" w:eastAsia="Times New Roman" w:hAnsi="Times New Roman" w:cs="Times New Roman"/>
        </w:rPr>
        <w:t>Исполнитель</w:t>
      </w:r>
      <w:r w:rsidRPr="0043190F">
        <w:rPr>
          <w:rFonts w:ascii="Times New Roman" w:eastAsia="Times New Roman" w:hAnsi="Times New Roman" w:cs="Times New Roman"/>
        </w:rPr>
        <w:t xml:space="preserve"> или по е</w:t>
      </w:r>
      <w:r w:rsidR="0099429A" w:rsidRPr="0043190F">
        <w:rPr>
          <w:rFonts w:ascii="Times New Roman" w:eastAsia="Times New Roman" w:hAnsi="Times New Roman" w:cs="Times New Roman"/>
        </w:rPr>
        <w:t>го</w:t>
      </w:r>
      <w:r w:rsidRPr="0043190F">
        <w:rPr>
          <w:rFonts w:ascii="Times New Roman" w:eastAsia="Times New Roman" w:hAnsi="Times New Roman" w:cs="Times New Roman"/>
        </w:rPr>
        <w:t xml:space="preserve"> поручению транзитная организация, осуществляющая транспортировку сточных вод </w:t>
      </w:r>
      <w:r w:rsidR="0099429A" w:rsidRPr="0043190F">
        <w:rPr>
          <w:rFonts w:ascii="Times New Roman" w:eastAsia="Times New Roman" w:hAnsi="Times New Roman" w:cs="Times New Roman"/>
        </w:rPr>
        <w:t>Заказчика</w:t>
      </w:r>
      <w:r w:rsidRPr="0043190F">
        <w:rPr>
          <w:rFonts w:ascii="Times New Roman" w:eastAsia="Times New Roman" w:hAnsi="Times New Roman" w:cs="Times New Roman"/>
        </w:rPr>
        <w:t>.</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В ходе осуществления контроля за соблюдением </w:t>
      </w:r>
      <w:r w:rsidR="0099429A" w:rsidRPr="0043190F">
        <w:rPr>
          <w:rFonts w:ascii="Times New Roman" w:eastAsia="Times New Roman" w:hAnsi="Times New Roman" w:cs="Times New Roman"/>
        </w:rPr>
        <w:t>Заказчиком</w:t>
      </w:r>
      <w:r w:rsidRPr="0043190F">
        <w:rPr>
          <w:rFonts w:ascii="Times New Roman" w:eastAsia="Times New Roman" w:hAnsi="Times New Roman" w:cs="Times New Roman"/>
        </w:rPr>
        <w:t xml:space="preserve"> установленных ему нормативов водоотведения </w:t>
      </w:r>
      <w:r w:rsidR="0099429A" w:rsidRPr="0043190F">
        <w:rPr>
          <w:rFonts w:ascii="Times New Roman" w:eastAsia="Times New Roman" w:hAnsi="Times New Roman" w:cs="Times New Roman"/>
        </w:rPr>
        <w:t>Исполнитель</w:t>
      </w:r>
      <w:r w:rsidRPr="0043190F">
        <w:rPr>
          <w:rFonts w:ascii="Times New Roman" w:eastAsia="Times New Roman" w:hAnsi="Times New Roman" w:cs="Times New Roman"/>
        </w:rPr>
        <w:t xml:space="preserve"> ежемесячно определяет размер объема отведенных (принятых) сточных вод </w:t>
      </w:r>
      <w:r w:rsidR="0099429A"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сверх установленного ему норматива водоотведения.</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34. При наличии у </w:t>
      </w:r>
      <w:r w:rsidR="0099429A"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объектов, для которых не устанавливаются нормативы водоотведения, </w:t>
      </w:r>
      <w:proofErr w:type="gramStart"/>
      <w:r w:rsidRPr="0043190F">
        <w:rPr>
          <w:rFonts w:ascii="Times New Roman" w:eastAsia="Times New Roman" w:hAnsi="Times New Roman" w:cs="Times New Roman"/>
        </w:rPr>
        <w:t>контроль за</w:t>
      </w:r>
      <w:proofErr w:type="gramEnd"/>
      <w:r w:rsidRPr="0043190F">
        <w:rPr>
          <w:rFonts w:ascii="Times New Roman" w:eastAsia="Times New Roman" w:hAnsi="Times New Roman" w:cs="Times New Roman"/>
        </w:rPr>
        <w:t xml:space="preserve"> соблюдением нормативов водоотведения </w:t>
      </w:r>
      <w:r w:rsidR="0099429A" w:rsidRPr="0043190F">
        <w:rPr>
          <w:rFonts w:ascii="Times New Roman" w:eastAsia="Times New Roman" w:hAnsi="Times New Roman" w:cs="Times New Roman"/>
        </w:rPr>
        <w:t>Заказчика</w:t>
      </w:r>
      <w:r w:rsidRPr="0043190F">
        <w:rPr>
          <w:rFonts w:ascii="Times New Roman" w:eastAsia="Times New Roman" w:hAnsi="Times New Roman" w:cs="Times New Roman"/>
        </w:rPr>
        <w:t xml:space="preserve">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1158B" w:rsidRPr="0043190F" w:rsidRDefault="00C212B8">
      <w:pPr>
        <w:spacing w:after="0" w:line="240" w:lineRule="auto"/>
        <w:ind w:firstLine="709"/>
        <w:jc w:val="both"/>
        <w:rPr>
          <w:rFonts w:ascii="Times New Roman" w:eastAsia="Times New Roman" w:hAnsi="Times New Roman" w:cs="Times New Roman"/>
        </w:rPr>
      </w:pPr>
      <w:r w:rsidRPr="0043190F">
        <w:rPr>
          <w:rFonts w:ascii="Times New Roman" w:eastAsia="Times New Roman" w:hAnsi="Times New Roman" w:cs="Times New Roman"/>
        </w:rPr>
        <w:t xml:space="preserve">35. </w:t>
      </w:r>
      <w:proofErr w:type="gramStart"/>
      <w:r w:rsidRPr="0043190F">
        <w:rPr>
          <w:rFonts w:ascii="Times New Roman" w:eastAsia="Times New Roman" w:hAnsi="Times New Roman" w:cs="Times New Roman"/>
        </w:rPr>
        <w:t xml:space="preserve">При превышении </w:t>
      </w:r>
      <w:r w:rsidR="0099429A" w:rsidRPr="0043190F">
        <w:rPr>
          <w:rFonts w:ascii="Times New Roman" w:eastAsia="Times New Roman" w:hAnsi="Times New Roman" w:cs="Times New Roman"/>
        </w:rPr>
        <w:t>Заказчиком</w:t>
      </w:r>
      <w:r w:rsidRPr="0043190F">
        <w:rPr>
          <w:rFonts w:ascii="Times New Roman" w:eastAsia="Times New Roman" w:hAnsi="Times New Roman" w:cs="Times New Roman"/>
        </w:rPr>
        <w:t xml:space="preserve"> установленных нормативов водоотведения </w:t>
      </w:r>
      <w:r w:rsidR="0099429A" w:rsidRPr="0043190F">
        <w:rPr>
          <w:rFonts w:ascii="Times New Roman" w:eastAsia="Times New Roman" w:hAnsi="Times New Roman" w:cs="Times New Roman"/>
        </w:rPr>
        <w:t>Заказчик</w:t>
      </w:r>
      <w:r w:rsidRPr="0043190F">
        <w:rPr>
          <w:rFonts w:ascii="Times New Roman" w:eastAsia="Times New Roman" w:hAnsi="Times New Roman" w:cs="Times New Roman"/>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3">
        <w:r w:rsidRPr="0043190F">
          <w:rPr>
            <w:rFonts w:ascii="Times New Roman" w:eastAsia="Times New Roman" w:hAnsi="Times New Roman" w:cs="Times New Roman"/>
            <w:color w:val="0000FF"/>
            <w:u w:val="single"/>
          </w:rPr>
          <w:t>Основами</w:t>
        </w:r>
      </w:hyperlink>
      <w:r w:rsidRPr="0043190F">
        <w:rPr>
          <w:rFonts w:ascii="Times New Roman" w:eastAsia="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w:t>
      </w:r>
      <w:proofErr w:type="gramEnd"/>
      <w:r w:rsidRPr="0043190F">
        <w:rPr>
          <w:rFonts w:ascii="Times New Roman" w:eastAsia="Times New Roman" w:hAnsi="Times New Roman" w:cs="Times New Roman"/>
        </w:rPr>
        <w:t xml:space="preserve"> в сфере водоснабжения и водоотведения".</w:t>
      </w:r>
    </w:p>
    <w:p w:rsidR="0071158B" w:rsidRPr="0043190F" w:rsidRDefault="0071158B">
      <w:pPr>
        <w:spacing w:after="0" w:line="240" w:lineRule="auto"/>
        <w:ind w:firstLine="709"/>
        <w:jc w:val="both"/>
        <w:rPr>
          <w:rFonts w:ascii="Times New Roman" w:eastAsia="Times New Roman" w:hAnsi="Times New Roman" w:cs="Times New Roman"/>
        </w:rPr>
      </w:pP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commentRangeStart w:id="15"/>
      <w:r w:rsidRPr="0043190F">
        <w:rPr>
          <w:rFonts w:ascii="Times New Roman" w:eastAsia="Times New Roman" w:hAnsi="Times New Roman" w:cs="Times New Roman"/>
          <w:shd w:val="clear" w:color="auto" w:fill="FFFF00"/>
        </w:rPr>
        <w:t>X. Порядок декларирования состава и свойств</w:t>
      </w: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proofErr w:type="gramStart"/>
      <w:r w:rsidRPr="0043190F">
        <w:rPr>
          <w:rFonts w:ascii="Times New Roman" w:eastAsia="Times New Roman" w:hAnsi="Times New Roman" w:cs="Times New Roman"/>
          <w:shd w:val="clear" w:color="auto" w:fill="FFFF00"/>
        </w:rPr>
        <w:t>сточных вод (настоящий раздел включается в настоящий</w:t>
      </w:r>
      <w:proofErr w:type="gramEnd"/>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r w:rsidRPr="0043190F">
        <w:rPr>
          <w:rFonts w:ascii="Times New Roman" w:eastAsia="Times New Roman" w:hAnsi="Times New Roman" w:cs="Times New Roman"/>
          <w:shd w:val="clear" w:color="auto" w:fill="FFFF00"/>
        </w:rPr>
        <w:t>договор при условии его заключения с Заказчиком, который</w:t>
      </w: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proofErr w:type="gramStart"/>
      <w:r w:rsidRPr="0043190F">
        <w:rPr>
          <w:rFonts w:ascii="Times New Roman" w:eastAsia="Times New Roman" w:hAnsi="Times New Roman" w:cs="Times New Roman"/>
          <w:shd w:val="clear" w:color="auto" w:fill="FFFF00"/>
        </w:rPr>
        <w:t>обязан</w:t>
      </w:r>
      <w:proofErr w:type="gramEnd"/>
      <w:r w:rsidRPr="0043190F">
        <w:rPr>
          <w:rFonts w:ascii="Times New Roman" w:eastAsia="Times New Roman" w:hAnsi="Times New Roman" w:cs="Times New Roman"/>
          <w:shd w:val="clear" w:color="auto" w:fill="FFFF00"/>
        </w:rPr>
        <w:t xml:space="preserve"> подавать декларацию о составе и свойствах</w:t>
      </w:r>
    </w:p>
    <w:p w:rsidR="0071158B" w:rsidRPr="0043190F" w:rsidRDefault="00C212B8">
      <w:pPr>
        <w:spacing w:after="0" w:line="240" w:lineRule="auto"/>
        <w:ind w:firstLine="709"/>
        <w:jc w:val="center"/>
        <w:rPr>
          <w:rFonts w:ascii="Times New Roman" w:eastAsia="Times New Roman" w:hAnsi="Times New Roman" w:cs="Times New Roman"/>
          <w:shd w:val="clear" w:color="auto" w:fill="FFFF00"/>
        </w:rPr>
      </w:pPr>
      <w:r w:rsidRPr="0043190F">
        <w:rPr>
          <w:rFonts w:ascii="Times New Roman" w:eastAsia="Times New Roman" w:hAnsi="Times New Roman" w:cs="Times New Roman"/>
          <w:shd w:val="clear" w:color="auto" w:fill="FFFF00"/>
        </w:rPr>
        <w:t>сточных вод в соответствии с действующим законодательством</w:t>
      </w:r>
    </w:p>
    <w:p w:rsidR="0071158B" w:rsidRDefault="00C212B8">
      <w:pPr>
        <w:spacing w:after="0" w:line="240" w:lineRule="auto"/>
        <w:ind w:firstLine="709"/>
        <w:jc w:val="center"/>
        <w:rPr>
          <w:rFonts w:ascii="Times New Roman" w:eastAsia="Times New Roman" w:hAnsi="Times New Roman" w:cs="Times New Roman"/>
          <w:shd w:val="clear" w:color="auto" w:fill="FFFF00"/>
        </w:rPr>
      </w:pPr>
      <w:proofErr w:type="gramStart"/>
      <w:r w:rsidRPr="0043190F">
        <w:rPr>
          <w:rFonts w:ascii="Times New Roman" w:eastAsia="Times New Roman" w:hAnsi="Times New Roman" w:cs="Times New Roman"/>
          <w:shd w:val="clear" w:color="auto" w:fill="FFFF00"/>
        </w:rPr>
        <w:t>Российской Федерации)</w:t>
      </w:r>
      <w:proofErr w:type="gramEnd"/>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36. В целях обеспечения контроля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Заказчик подает Исполнителю декларацию о составе и свойствах сточных вод, отводимых в централизованную систему водоотведения (далее - декларация).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37. Декларация разрабатывается Заказчиком и </w:t>
      </w:r>
      <w:proofErr w:type="spellStart"/>
      <w:r>
        <w:rPr>
          <w:rFonts w:ascii="Times New Roman" w:eastAsia="Times New Roman" w:hAnsi="Times New Roman" w:cs="Times New Roman"/>
        </w:rPr>
        <w:t>представляетсяИсполнителю</w:t>
      </w:r>
      <w:proofErr w:type="spellEnd"/>
      <w:r>
        <w:rPr>
          <w:rFonts w:ascii="Times New Roman" w:eastAsia="Times New Roman" w:hAnsi="Times New Roman" w:cs="Times New Roman"/>
        </w:rPr>
        <w:t xml:space="preserve"> не позднее 6 месяцев со дня </w:t>
      </w:r>
      <w:proofErr w:type="gramStart"/>
      <w:r>
        <w:rPr>
          <w:rFonts w:ascii="Times New Roman" w:eastAsia="Times New Roman" w:hAnsi="Times New Roman" w:cs="Times New Roman"/>
        </w:rPr>
        <w:t>заключении</w:t>
      </w:r>
      <w:proofErr w:type="gramEnd"/>
      <w:r>
        <w:rPr>
          <w:rFonts w:ascii="Times New Roman" w:eastAsia="Times New Roman" w:hAnsi="Times New Roman" w:cs="Times New Roman"/>
        </w:rPr>
        <w:t xml:space="preserve"> Заказчиком с Исполнителем настоящего договора. Декларация на очередной год подается Заказчиком до 1 июля предшествующего года.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38. 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w:t>
      </w:r>
      <w:r w:rsidR="0052094D">
        <w:rPr>
          <w:rFonts w:ascii="Times New Roman" w:eastAsia="Times New Roman" w:hAnsi="Times New Roman" w:cs="Times New Roman"/>
        </w:rPr>
        <w:t>оставе декларации определяются Заказчиком</w:t>
      </w:r>
      <w:r>
        <w:rPr>
          <w:rFonts w:ascii="Times New Roman" w:eastAsia="Times New Roman" w:hAnsi="Times New Roman" w:cs="Times New Roman"/>
        </w:rPr>
        <w:t xml:space="preserve"> путем усреднения результатов серии определений состава и свой</w:t>
      </w:r>
      <w:proofErr w:type="gramStart"/>
      <w:r>
        <w:rPr>
          <w:rFonts w:ascii="Times New Roman" w:eastAsia="Times New Roman" w:hAnsi="Times New Roman" w:cs="Times New Roman"/>
        </w:rPr>
        <w:t>ств пр</w:t>
      </w:r>
      <w:proofErr w:type="gramEnd"/>
      <w:r>
        <w:rPr>
          <w:rFonts w:ascii="Times New Roman" w:eastAsia="Times New Roman" w:hAnsi="Times New Roman" w:cs="Times New Roman"/>
        </w:rPr>
        <w:t xml:space="preserve">об сточных вод на всех </w:t>
      </w:r>
      <w:r>
        <w:rPr>
          <w:rFonts w:ascii="Times New Roman" w:eastAsia="Times New Roman" w:hAnsi="Times New Roman" w:cs="Times New Roman"/>
        </w:rPr>
        <w:lastRenderedPageBreak/>
        <w:t>канализационных выпусках Заказчика (не менее 6 на каждом выпуске), выполненных по поручению Заказчика лабораторией, аккредитованной в порядке, установленном законодательством Российской Федерации. Отбор проб на канализационных выпусках Заказчика может производиться по поручению Заказчика Исполнитель за счет средств Заказчика.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39. </w:t>
      </w:r>
      <w:proofErr w:type="gramStart"/>
      <w:r>
        <w:rPr>
          <w:rFonts w:ascii="Times New Roman" w:eastAsia="Times New Roman" w:hAnsi="Times New Roman" w:cs="Times New Roman"/>
        </w:rPr>
        <w:t>При отсутствии у Заказчика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Заказчиком в интервале от среднего до максимального значения (но не ниже среднего значения), при этом в обязательном порядке:</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учитываются результаты, полученные в ходе осуществления контроля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проводимого Исполнителем в порядке, утвержденном Правительством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исключаются значения любого залпового или запрещенного сброса загрязняющих веществ;</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исключаются результаты определений состава и свойств сточных </w:t>
      </w:r>
      <w:proofErr w:type="gramStart"/>
      <w:r>
        <w:rPr>
          <w:rFonts w:ascii="Times New Roman" w:eastAsia="Times New Roman" w:hAnsi="Times New Roman" w:cs="Times New Roman"/>
        </w:rPr>
        <w:t>вод</w:t>
      </w:r>
      <w:proofErr w:type="gramEnd"/>
      <w:r>
        <w:rPr>
          <w:rFonts w:ascii="Times New Roman" w:eastAsia="Times New Roman" w:hAnsi="Times New Roman" w:cs="Times New Roman"/>
        </w:rPr>
        <w:t xml:space="preserve"> в пределах установленных Заказчику нормативов допустимых сбросов и требований к составу и свойствам сточных вод.</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40. Перечень загрязняющих веществ, для выявления которых выполняются определения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определяется нормативами допустимых сбросов Заказчика,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41. Декларация утрачивает силу в следующих случаях:</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изменение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 xml:space="preserve">очных вод Заказчика при вводе в эксплуатацию </w:t>
      </w:r>
      <w:proofErr w:type="spellStart"/>
      <w:r>
        <w:rPr>
          <w:rFonts w:ascii="Times New Roman" w:eastAsia="Times New Roman" w:hAnsi="Times New Roman" w:cs="Times New Roman"/>
        </w:rPr>
        <w:t>водоохранных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водосберегающих</w:t>
      </w:r>
      <w:proofErr w:type="spellEnd"/>
      <w:r>
        <w:rPr>
          <w:rFonts w:ascii="Times New Roman" w:eastAsia="Times New Roman"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выявление сверхнормативного сброса загрязняющих веществ, не отраженных заказчиком в декларации, исполнителем в ходе осуществления контроля состава и свой</w:t>
      </w:r>
      <w:proofErr w:type="gramStart"/>
      <w:r>
        <w:rPr>
          <w:rFonts w:ascii="Times New Roman" w:eastAsia="Times New Roman" w:hAnsi="Times New Roman" w:cs="Times New Roman"/>
        </w:rPr>
        <w:t>ств ст</w:t>
      </w:r>
      <w:proofErr w:type="gramEnd"/>
      <w:r>
        <w:rPr>
          <w:rFonts w:ascii="Times New Roman" w:eastAsia="Times New Roman" w:hAnsi="Times New Roman" w:cs="Times New Roman"/>
        </w:rPr>
        <w:t>очных вод, проводимого Исполнителем в порядке, утвержденном Правительством Российской Федерации, и в порядке, установленном настоящим договором;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установление Заказчику новых нормативов допустимого сброса.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42. В течение 2 месяцев со дня наступления хотя бы одного из событий, указанных в </w:t>
      </w:r>
      <w:r>
        <w:rPr>
          <w:rFonts w:ascii="Times New Roman" w:eastAsia="Times New Roman" w:hAnsi="Times New Roman" w:cs="Times New Roman"/>
          <w:color w:val="0000FF"/>
        </w:rPr>
        <w:t>пункте 41</w:t>
      </w:r>
      <w:r>
        <w:rPr>
          <w:rFonts w:ascii="Times New Roman" w:eastAsia="Times New Roman" w:hAnsi="Times New Roman" w:cs="Times New Roman"/>
        </w:rPr>
        <w:t xml:space="preserve"> настоящего договора и повлекших изменение состава сточных вод Заказчика, Заказчик обязан разработать и направить Исполнителю новую декларацию, при этом ранее утвержденная декларация утрачивает силу по истечении 2 месяцев со дня наступления указанных событий.</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43. В случае если Заказчиком допущено нарушение декларации, Заказчик обязан незамедлительно проинформировать об этом Исполнителя любым доступным способом (почтовое отправление, телеграмма, </w:t>
      </w:r>
      <w:proofErr w:type="spellStart"/>
      <w:r>
        <w:rPr>
          <w:rFonts w:ascii="Times New Roman" w:eastAsia="Times New Roman" w:hAnsi="Times New Roman" w:cs="Times New Roman"/>
        </w:rPr>
        <w:t>факсограмма</w:t>
      </w:r>
      <w:proofErr w:type="spellEnd"/>
      <w:r>
        <w:rPr>
          <w:rFonts w:ascii="Times New Roman" w:eastAsia="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commentRangeEnd w:id="15"/>
      <w:r w:rsidR="00146FE7">
        <w:rPr>
          <w:rStyle w:val="a3"/>
          <w:rFonts w:eastAsiaTheme="minorHAnsi"/>
          <w:lang w:eastAsia="en-US"/>
        </w:rPr>
        <w:commentReference w:id="15"/>
      </w:r>
    </w:p>
    <w:p w:rsidR="00146FE7" w:rsidRPr="00E41E79" w:rsidRDefault="00146FE7" w:rsidP="00FD39D7">
      <w:pPr>
        <w:spacing w:after="0" w:line="240" w:lineRule="auto"/>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XI. Условия временного прекращения или ограничения</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холодного водоснабжения и приема сточных вод</w:t>
      </w:r>
    </w:p>
    <w:p w:rsidR="0071158B" w:rsidRDefault="0071158B">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44. Исполнитель вправе осуществить временное прекращение или ограничение холодного водоснабжения и приема сточных вод Заказчика только в случаях, установленных Федеральным </w:t>
      </w:r>
      <w:hyperlink r:id="rId24">
        <w:r>
          <w:rPr>
            <w:rFonts w:ascii="Times New Roman" w:eastAsia="Times New Roman" w:hAnsi="Times New Roman" w:cs="Times New Roman"/>
            <w:color w:val="0000FF"/>
            <w:u w:val="single"/>
          </w:rPr>
          <w:t>законом</w:t>
        </w:r>
      </w:hyperlink>
      <w:r>
        <w:rPr>
          <w:rFonts w:ascii="Times New Roman" w:eastAsia="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5">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холодного водоснабжения и водоотведения, утверждаемыми Правительством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45. Исполнитель в течение одних суток со дня временного прекращения или ограничения холодного водоснабжения и приема сточных вод Заказчика уведомляет о таком прекращении или ограничении: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Заказчика;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____________________________________________________________________</w:t>
      </w:r>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proofErr w:type="gramStart"/>
      <w:r w:rsidRPr="00146FE7">
        <w:rPr>
          <w:rFonts w:ascii="Times New Roman" w:eastAsia="Times New Roman" w:hAnsi="Times New Roman" w:cs="Times New Roman"/>
          <w:sz w:val="16"/>
          <w:szCs w:val="16"/>
        </w:rPr>
        <w:t>(указать орган местного самоуправления поселения, городского</w:t>
      </w:r>
      <w:proofErr w:type="gramEnd"/>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r w:rsidRPr="00146FE7">
        <w:rPr>
          <w:rFonts w:ascii="Times New Roman" w:eastAsia="Times New Roman" w:hAnsi="Times New Roman" w:cs="Times New Roman"/>
          <w:sz w:val="16"/>
          <w:szCs w:val="16"/>
        </w:rPr>
        <w:t>округа)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___________________________________________________________________;</w:t>
      </w:r>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proofErr w:type="gramStart"/>
      <w:r w:rsidRPr="00146FE7">
        <w:rPr>
          <w:rFonts w:ascii="Times New Roman" w:eastAsia="Times New Roman" w:hAnsi="Times New Roman" w:cs="Times New Roman"/>
          <w:sz w:val="16"/>
          <w:szCs w:val="16"/>
        </w:rPr>
        <w:t>(указать территориальный орган федерального органа исполнительной</w:t>
      </w:r>
      <w:proofErr w:type="gramEnd"/>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r w:rsidRPr="00146FE7">
        <w:rPr>
          <w:rFonts w:ascii="Times New Roman" w:eastAsia="Times New Roman" w:hAnsi="Times New Roman" w:cs="Times New Roman"/>
          <w:sz w:val="16"/>
          <w:szCs w:val="16"/>
        </w:rPr>
        <w:t xml:space="preserve">власти, </w:t>
      </w:r>
      <w:proofErr w:type="gramStart"/>
      <w:r w:rsidRPr="00146FE7">
        <w:rPr>
          <w:rFonts w:ascii="Times New Roman" w:eastAsia="Times New Roman" w:hAnsi="Times New Roman" w:cs="Times New Roman"/>
          <w:sz w:val="16"/>
          <w:szCs w:val="16"/>
        </w:rPr>
        <w:t>осуществляющего</w:t>
      </w:r>
      <w:proofErr w:type="gramEnd"/>
      <w:r w:rsidRPr="00146FE7">
        <w:rPr>
          <w:rFonts w:ascii="Times New Roman" w:eastAsia="Times New Roman" w:hAnsi="Times New Roman" w:cs="Times New Roman"/>
          <w:sz w:val="16"/>
          <w:szCs w:val="16"/>
        </w:rPr>
        <w:t xml:space="preserve"> федеральный государственный</w:t>
      </w:r>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proofErr w:type="gramStart"/>
      <w:r w:rsidRPr="00146FE7">
        <w:rPr>
          <w:rFonts w:ascii="Times New Roman" w:eastAsia="Times New Roman" w:hAnsi="Times New Roman" w:cs="Times New Roman"/>
          <w:sz w:val="16"/>
          <w:szCs w:val="16"/>
        </w:rPr>
        <w:t>санитарно-эпидемиологический надзор)</w:t>
      </w:r>
      <w:proofErr w:type="gramEnd"/>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г) ___________________________________________________________________.</w:t>
      </w:r>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proofErr w:type="gramStart"/>
      <w:r w:rsidRPr="00146FE7">
        <w:rPr>
          <w:rFonts w:ascii="Times New Roman" w:eastAsia="Times New Roman" w:hAnsi="Times New Roman" w:cs="Times New Roman"/>
          <w:sz w:val="16"/>
          <w:szCs w:val="16"/>
        </w:rPr>
        <w:t>(указать структурные подразделения территориальных органов</w:t>
      </w:r>
      <w:proofErr w:type="gramEnd"/>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r w:rsidRPr="00146FE7">
        <w:rPr>
          <w:rFonts w:ascii="Times New Roman" w:eastAsia="Times New Roman" w:hAnsi="Times New Roman" w:cs="Times New Roman"/>
          <w:sz w:val="16"/>
          <w:szCs w:val="16"/>
        </w:rPr>
        <w:t xml:space="preserve">федерального органа исполнительной власти, уполномоченного </w:t>
      </w:r>
      <w:proofErr w:type="gramStart"/>
      <w:r w:rsidRPr="00146FE7">
        <w:rPr>
          <w:rFonts w:ascii="Times New Roman" w:eastAsia="Times New Roman" w:hAnsi="Times New Roman" w:cs="Times New Roman"/>
          <w:sz w:val="16"/>
          <w:szCs w:val="16"/>
        </w:rPr>
        <w:t>на</w:t>
      </w:r>
      <w:proofErr w:type="gramEnd"/>
    </w:p>
    <w:p w:rsidR="0071158B" w:rsidRPr="00146FE7" w:rsidRDefault="00C212B8" w:rsidP="00146FE7">
      <w:pPr>
        <w:spacing w:after="0" w:line="240" w:lineRule="auto"/>
        <w:ind w:firstLine="709"/>
        <w:jc w:val="center"/>
        <w:rPr>
          <w:rFonts w:ascii="Times New Roman" w:eastAsia="Times New Roman" w:hAnsi="Times New Roman" w:cs="Times New Roman"/>
          <w:sz w:val="16"/>
          <w:szCs w:val="16"/>
        </w:rPr>
      </w:pPr>
      <w:r w:rsidRPr="00146FE7">
        <w:rPr>
          <w:rFonts w:ascii="Times New Roman" w:eastAsia="Times New Roman" w:hAnsi="Times New Roman" w:cs="Times New Roman"/>
          <w:sz w:val="16"/>
          <w:szCs w:val="16"/>
        </w:rPr>
        <w:t>решение задач в области пожарной безопасности)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46. </w:t>
      </w:r>
      <w:proofErr w:type="gramStart"/>
      <w:r>
        <w:rPr>
          <w:rFonts w:ascii="Times New Roman" w:eastAsia="Times New Roman" w:hAnsi="Times New Roman" w:cs="Times New Roman"/>
        </w:rPr>
        <w:t xml:space="preserve">Уведомление Исполнителем о временном прекращении или ограничении холодного водоснабжения и приема сточных вод Заказчика,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w:t>
      </w:r>
      <w:commentRangeStart w:id="16"/>
      <w:r>
        <w:rPr>
          <w:rFonts w:ascii="Times New Roman" w:eastAsia="Times New Roman" w:hAnsi="Times New Roman" w:cs="Times New Roman"/>
        </w:rPr>
        <w:t xml:space="preserve">(почтовое отправление, телеграмма, </w:t>
      </w:r>
      <w:proofErr w:type="spellStart"/>
      <w:r>
        <w:rPr>
          <w:rFonts w:ascii="Times New Roman" w:eastAsia="Times New Roman" w:hAnsi="Times New Roman" w:cs="Times New Roman"/>
        </w:rPr>
        <w:t>факсограмма</w:t>
      </w:r>
      <w:proofErr w:type="spellEnd"/>
      <w:r>
        <w:rPr>
          <w:rFonts w:ascii="Times New Roman" w:eastAsia="Times New Roman" w:hAnsi="Times New Roman" w:cs="Times New Roman"/>
        </w:rPr>
        <w:t>, телефонограмма, информационно-телекоммуникационная сеть "Интернет")</w:t>
      </w:r>
      <w:commentRangeEnd w:id="16"/>
      <w:r w:rsidR="0099429A">
        <w:rPr>
          <w:rStyle w:val="a3"/>
          <w:rFonts w:eastAsiaTheme="minorHAnsi"/>
          <w:lang w:eastAsia="en-US"/>
        </w:rPr>
        <w:commentReference w:id="16"/>
      </w:r>
      <w:r>
        <w:rPr>
          <w:rFonts w:ascii="Times New Roman" w:eastAsia="Times New Roman" w:hAnsi="Times New Roman" w:cs="Times New Roman"/>
        </w:rPr>
        <w:t>, позволяющими подтвердить получение такого уведомления адресатом.</w:t>
      </w:r>
      <w:proofErr w:type="gramEnd"/>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XII. Порядок уведомления Исполнителя о переходе прав</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на объекты, в отношении которых осуществляется</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водоснабжение и водоотведение</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47. </w:t>
      </w:r>
      <w:proofErr w:type="gramStart"/>
      <w:r>
        <w:rPr>
          <w:rFonts w:ascii="Times New Roman" w:eastAsia="Times New Roman" w:hAnsi="Times New Roman" w:cs="Times New Roman"/>
        </w:rPr>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0052094D">
        <w:rPr>
          <w:rFonts w:ascii="Times New Roman" w:eastAsia="Times New Roman" w:hAnsi="Times New Roman" w:cs="Times New Roman"/>
        </w:rPr>
        <w:t>Заказчик</w:t>
      </w:r>
      <w:r>
        <w:rPr>
          <w:rFonts w:ascii="Times New Roman" w:eastAsia="Times New Roman" w:hAnsi="Times New Roman" w:cs="Times New Roman"/>
        </w:rPr>
        <w:t xml:space="preserve"> в течение 3 дней со дня наступления одного из указанных событий направляет Исполнителю письменное уведомление с указанием лиц, к которым перешли права, документов, являющихся</w:t>
      </w:r>
      <w:proofErr w:type="gramEnd"/>
      <w:r>
        <w:rPr>
          <w:rFonts w:ascii="Times New Roman" w:eastAsia="Times New Roman" w:hAnsi="Times New Roman" w:cs="Times New Roman"/>
        </w:rPr>
        <w:t xml:space="preserve"> основанием </w:t>
      </w:r>
      <w:proofErr w:type="spellStart"/>
      <w:r>
        <w:rPr>
          <w:rFonts w:ascii="Times New Roman" w:eastAsia="Times New Roman" w:hAnsi="Times New Roman" w:cs="Times New Roman"/>
        </w:rPr>
        <w:t>переходп</w:t>
      </w:r>
      <w:proofErr w:type="spellEnd"/>
      <w:r>
        <w:rPr>
          <w:rFonts w:ascii="Times New Roman" w:eastAsia="Times New Roman" w:hAnsi="Times New Roman" w:cs="Times New Roman"/>
        </w:rPr>
        <w:t xml:space="preserve"> прав, и вида переданного права. </w:t>
      </w:r>
    </w:p>
    <w:p w:rsidR="0071158B" w:rsidRDefault="00C212B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Также уведомление направляется любыми доступными способами </w:t>
      </w:r>
      <w:commentRangeStart w:id="17"/>
      <w:r>
        <w:rPr>
          <w:rFonts w:ascii="Times New Roman" w:eastAsia="Times New Roman" w:hAnsi="Times New Roman" w:cs="Times New Roman"/>
        </w:rPr>
        <w:t xml:space="preserve">(почтовое отправление, телеграмма, </w:t>
      </w:r>
      <w:proofErr w:type="spellStart"/>
      <w:r>
        <w:rPr>
          <w:rFonts w:ascii="Times New Roman" w:eastAsia="Times New Roman" w:hAnsi="Times New Roman" w:cs="Times New Roman"/>
        </w:rPr>
        <w:t>факсограмма</w:t>
      </w:r>
      <w:proofErr w:type="spellEnd"/>
      <w:r>
        <w:rPr>
          <w:rFonts w:ascii="Times New Roman" w:eastAsia="Times New Roman" w:hAnsi="Times New Roman" w:cs="Times New Roman"/>
        </w:rPr>
        <w:t>, телефонограмма, информационно-телекоммуникационная сеть "Интернет")</w:t>
      </w:r>
      <w:commentRangeEnd w:id="17"/>
      <w:r w:rsidR="0099429A">
        <w:rPr>
          <w:rStyle w:val="a3"/>
          <w:rFonts w:eastAsiaTheme="minorHAnsi"/>
          <w:lang w:eastAsia="en-US"/>
        </w:rPr>
        <w:commentReference w:id="17"/>
      </w:r>
      <w:r>
        <w:rPr>
          <w:rFonts w:ascii="Times New Roman" w:eastAsia="Times New Roman" w:hAnsi="Times New Roman" w:cs="Times New Roman"/>
        </w:rPr>
        <w:t>, позволяющими подтвердить его получение адресатом.</w:t>
      </w:r>
    </w:p>
    <w:p w:rsidR="0071158B" w:rsidRDefault="00C212B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48. Уведомление считается полученным Исполнителем </w:t>
      </w:r>
      <w:proofErr w:type="gramStart"/>
      <w:r>
        <w:rPr>
          <w:rFonts w:ascii="Times New Roman" w:eastAsia="Times New Roman" w:hAnsi="Times New Roman" w:cs="Times New Roman"/>
        </w:rPr>
        <w:t>с даты</w:t>
      </w:r>
      <w:proofErr w:type="gramEnd"/>
      <w:r>
        <w:rPr>
          <w:rFonts w:ascii="Times New Roman" w:eastAsia="Times New Roman" w:hAnsi="Times New Roman" w:cs="Times New Roman"/>
        </w:rPr>
        <w:t xml:space="preserve"> почтового уведомления о вручении или с даты подписи о получении уведомления уполномоченным представителем Исполнителя на 2-м экземпляре уведомления.</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XIII. Условия отведения (приема) </w:t>
      </w:r>
      <w:proofErr w:type="gramStart"/>
      <w:r>
        <w:rPr>
          <w:rFonts w:ascii="Times New Roman" w:eastAsia="Times New Roman" w:hAnsi="Times New Roman" w:cs="Times New Roman"/>
        </w:rPr>
        <w:t>поверхностных</w:t>
      </w:r>
      <w:proofErr w:type="gramEnd"/>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сточных вод в централизованную систему водоотведения</w:t>
      </w:r>
    </w:p>
    <w:p w:rsidR="0071158B" w:rsidRDefault="00C212B8">
      <w:pPr>
        <w:spacing w:after="0" w:line="240" w:lineRule="auto"/>
        <w:ind w:firstLine="709"/>
        <w:jc w:val="center"/>
        <w:rPr>
          <w:rFonts w:ascii="Times New Roman" w:eastAsia="Times New Roman" w:hAnsi="Times New Roman" w:cs="Times New Roman"/>
        </w:rPr>
      </w:pPr>
      <w:proofErr w:type="gramStart"/>
      <w:r>
        <w:rPr>
          <w:rFonts w:ascii="Times New Roman" w:eastAsia="Times New Roman" w:hAnsi="Times New Roman" w:cs="Times New Roman"/>
        </w:rPr>
        <w:t>(настоящий раздел включается в настоящий договор в случае,</w:t>
      </w:r>
      <w:proofErr w:type="gramEnd"/>
    </w:p>
    <w:p w:rsidR="00146FE7" w:rsidRDefault="00C212B8" w:rsidP="00146FE7">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если Исполнитель</w:t>
      </w:r>
      <w:r w:rsidR="00146FE7">
        <w:rPr>
          <w:rFonts w:ascii="Times New Roman" w:eastAsia="Times New Roman" w:hAnsi="Times New Roman" w:cs="Times New Roman"/>
        </w:rPr>
        <w:t xml:space="preserve"> </w:t>
      </w:r>
      <w:r>
        <w:rPr>
          <w:rFonts w:ascii="Times New Roman" w:eastAsia="Times New Roman" w:hAnsi="Times New Roman" w:cs="Times New Roman"/>
        </w:rPr>
        <w:t xml:space="preserve">осуществляет прием поверхностных сточных вод, </w:t>
      </w:r>
    </w:p>
    <w:p w:rsidR="0071158B" w:rsidRDefault="00C212B8" w:rsidP="00146FE7">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поступающих</w:t>
      </w:r>
      <w:r w:rsidR="00146FE7">
        <w:rPr>
          <w:rFonts w:ascii="Times New Roman" w:eastAsia="Times New Roman" w:hAnsi="Times New Roman" w:cs="Times New Roman"/>
        </w:rPr>
        <w:t xml:space="preserve"> </w:t>
      </w:r>
      <w:r>
        <w:rPr>
          <w:rFonts w:ascii="Times New Roman" w:eastAsia="Times New Roman" w:hAnsi="Times New Roman" w:cs="Times New Roman"/>
        </w:rPr>
        <w:t>с земельных участков, из зданий и сооружений,</w:t>
      </w:r>
    </w:p>
    <w:p w:rsidR="0071158B" w:rsidRDefault="00C212B8">
      <w:pPr>
        <w:spacing w:after="0" w:line="240" w:lineRule="auto"/>
        <w:ind w:firstLine="709"/>
        <w:jc w:val="center"/>
        <w:rPr>
          <w:rFonts w:ascii="Times New Roman" w:eastAsia="Times New Roman" w:hAnsi="Times New Roman" w:cs="Times New Roman"/>
        </w:rPr>
      </w:pPr>
      <w:proofErr w:type="gramStart"/>
      <w:r>
        <w:rPr>
          <w:rFonts w:ascii="Times New Roman" w:eastAsia="Times New Roman" w:hAnsi="Times New Roman" w:cs="Times New Roman"/>
        </w:rPr>
        <w:t>принадлежащих</w:t>
      </w:r>
      <w:proofErr w:type="gramEnd"/>
      <w:r>
        <w:rPr>
          <w:rFonts w:ascii="Times New Roman" w:eastAsia="Times New Roman" w:hAnsi="Times New Roman" w:cs="Times New Roman"/>
        </w:rPr>
        <w:t xml:space="preserve"> Заказчику)</w:t>
      </w:r>
    </w:p>
    <w:p w:rsidR="0071158B" w:rsidRDefault="0071158B">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49. </w:t>
      </w:r>
      <w:proofErr w:type="gramStart"/>
      <w:r>
        <w:rPr>
          <w:rFonts w:ascii="Times New Roman" w:eastAsia="Times New Roman" w:hAnsi="Times New Roman" w:cs="Times New Roman"/>
        </w:rPr>
        <w:t>Исполнитель в соответствии с условиями настоящего договора обязуется осуществлять прием поверхностных сточных вод Заказчика в централизованную (общесплавную, ливневую) систему водоотведения и обеспечивать их транспортировку, очистку и сброс в водный объект, а Заказчик обязуется соблюдать требования к составу и свойствам отводимых поверхностных сточных вод, установленные действующим законодательством Российской Федерации, и производить Исполнителю оплату отведения (приема) поверхностных сточных вод в сроки, порядке</w:t>
      </w:r>
      <w:proofErr w:type="gramEnd"/>
      <w:r>
        <w:rPr>
          <w:rFonts w:ascii="Times New Roman" w:eastAsia="Times New Roman" w:hAnsi="Times New Roman" w:cs="Times New Roman"/>
        </w:rPr>
        <w:t xml:space="preserve"> и размере, </w:t>
      </w:r>
      <w:proofErr w:type="gramStart"/>
      <w:r>
        <w:rPr>
          <w:rFonts w:ascii="Times New Roman" w:eastAsia="Times New Roman" w:hAnsi="Times New Roman" w:cs="Times New Roman"/>
        </w:rPr>
        <w:t>которые</w:t>
      </w:r>
      <w:proofErr w:type="gramEnd"/>
      <w:r>
        <w:rPr>
          <w:rFonts w:ascii="Times New Roman" w:eastAsia="Times New Roman" w:hAnsi="Times New Roman" w:cs="Times New Roman"/>
        </w:rPr>
        <w:t xml:space="preserve"> предусмотрены настоящим договором.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51. Сведения о точках приема поверхностных сточных вод </w:t>
      </w:r>
      <w:r w:rsidR="0052094D">
        <w:rPr>
          <w:rFonts w:ascii="Times New Roman" w:eastAsia="Times New Roman" w:hAnsi="Times New Roman" w:cs="Times New Roman"/>
        </w:rPr>
        <w:t>Заказчика</w:t>
      </w:r>
      <w:r>
        <w:rPr>
          <w:rFonts w:ascii="Times New Roman" w:eastAsia="Times New Roman" w:hAnsi="Times New Roman" w:cs="Times New Roman"/>
        </w:rPr>
        <w:t xml:space="preserve"> приведены в </w:t>
      </w:r>
      <w:r>
        <w:rPr>
          <w:rFonts w:ascii="Times New Roman" w:eastAsia="Times New Roman" w:hAnsi="Times New Roman" w:cs="Times New Roman"/>
          <w:color w:val="0000FF"/>
        </w:rPr>
        <w:t>приложении № 9</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 Коммерческий учет принятых Исполнителем поверхностных сточных вод осуществляется расчетным способом в порядке, определенном действующим законодательством Российской Федерации.</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XIV. Условия водоснабжения и (или) водоотведения</w:t>
      </w: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иных лиц, объекты которых подключены к </w:t>
      </w:r>
      <w:proofErr w:type="gramStart"/>
      <w:r>
        <w:rPr>
          <w:rFonts w:ascii="Times New Roman" w:eastAsia="Times New Roman" w:hAnsi="Times New Roman" w:cs="Times New Roman"/>
        </w:rPr>
        <w:t>водопроводным</w:t>
      </w:r>
      <w:proofErr w:type="gramEnd"/>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и (или) канализационным сетям, принадлежащим Заказчику</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53. Заказчик представляет Исполнителю сведения о лицах, объекты которых подключены к водопроводным и (или) канализационным сетям, принадлежащим Заказчику.</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54. </w:t>
      </w:r>
      <w:proofErr w:type="gramStart"/>
      <w:r>
        <w:rPr>
          <w:rFonts w:ascii="Times New Roman" w:eastAsia="Times New Roman" w:hAnsi="Times New Roman" w:cs="Times New Roman"/>
        </w:rPr>
        <w:t>Сведения об абонентах, объекты которых подключены к водопроводным и (или) канализационным сетям, принадлежащим Заказчик</w:t>
      </w:r>
      <w:r w:rsidR="00684C74">
        <w:rPr>
          <w:rFonts w:ascii="Times New Roman" w:eastAsia="Times New Roman" w:hAnsi="Times New Roman" w:cs="Times New Roman"/>
        </w:rPr>
        <w:t>у</w:t>
      </w:r>
      <w:r>
        <w:rPr>
          <w:rFonts w:ascii="Times New Roman" w:eastAsia="Times New Roman" w:hAnsi="Times New Roman" w:cs="Times New Roman"/>
        </w:rPr>
        <w:t>,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Pr>
          <w:rFonts w:ascii="Times New Roman" w:eastAsia="Times New Roman" w:hAnsi="Times New Roman" w:cs="Times New Roman"/>
        </w:rPr>
        <w:t xml:space="preserve"> Исполнитель вправе запросить у Заказчика иные необходимые сведения и документы.</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55. Исполнитель осуществляет водоснабжение лиц, объекты которых подключены к водопроводным сетям Заказчика, при условии, что такие лица заключили договор о водоснабжении с Исполнителем.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56. Исполнитель осуществляет отведение (прием) сточных вод физических и юридических лиц, объекты которых подключены к канализационным сетям Заказчика, при условии, что такие лица заключили договор водоотведения с Исполнителем.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57. Исполнитель не несет ответственности за нарушения условий настоящего договора, допущенные в отношении лиц, объекты которых подключены к водопроводным сетям Заказчика и которые не имеют договора холодного водоснабжения и (или) единого договора холодного водоснабжения и водоотведения с Исполнителем.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58. Заказчик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Заказчика и которые не имеют договора водоотведения и (или) единого договора холодного водоснабжения и водоотведения с Исполнителем.</w:t>
      </w:r>
    </w:p>
    <w:p w:rsidR="0071158B" w:rsidRDefault="0071158B">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XV. Порядок урегулирования споров и разногласий</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60. Претензия направляется по адресу стороны, указанному в реквизитах договора, и должна содержать:</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 сведения о заявителе (наименование, местонахождение, адрес);</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 содержание спора и разногласий;</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 другие сведения по усмотрению стороны.</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61. Сторона, получившая претензию, в течение 5 рабочих дней со дня ее поступления обязана рассмотреть претензию и дать ответ.</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62. Стороны составляют акт об урегулировании спора (разногласий).</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63. В случае </w:t>
      </w:r>
      <w:proofErr w:type="spellStart"/>
      <w:r>
        <w:rPr>
          <w:rFonts w:ascii="Times New Roman" w:eastAsia="Times New Roman" w:hAnsi="Times New Roman" w:cs="Times New Roman"/>
        </w:rPr>
        <w:t>недостижения</w:t>
      </w:r>
      <w:proofErr w:type="spellEnd"/>
      <w:r>
        <w:rPr>
          <w:rFonts w:ascii="Times New Roman" w:eastAsia="Times New Roman" w:hAnsi="Times New Roman" w:cs="Times New Roman"/>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w:t>
      </w:r>
      <w:proofErr w:type="spellStart"/>
      <w:r>
        <w:rPr>
          <w:rFonts w:ascii="Times New Roman" w:eastAsia="Times New Roman" w:hAnsi="Times New Roman" w:cs="Times New Roman"/>
        </w:rPr>
        <w:t>действущим</w:t>
      </w:r>
      <w:proofErr w:type="spellEnd"/>
      <w:r>
        <w:rPr>
          <w:rFonts w:ascii="Times New Roman" w:eastAsia="Times New Roman" w:hAnsi="Times New Roman" w:cs="Times New Roman"/>
        </w:rPr>
        <w:t xml:space="preserve"> законодательством Российской Федерации.</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XVI. Ответственность сторон</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65. В случае нарушения Исполнителем </w:t>
      </w:r>
      <w:r w:rsidR="009F5CB2">
        <w:rPr>
          <w:rFonts w:ascii="Times New Roman" w:eastAsia="Times New Roman" w:hAnsi="Times New Roman" w:cs="Times New Roman"/>
        </w:rPr>
        <w:t xml:space="preserve">требований </w:t>
      </w:r>
      <w:r>
        <w:rPr>
          <w:rFonts w:ascii="Times New Roman" w:eastAsia="Times New Roman" w:hAnsi="Times New Roman" w:cs="Times New Roman"/>
        </w:rPr>
        <w:t xml:space="preserve">к качеству </w:t>
      </w:r>
      <w:r w:rsidR="00684C74">
        <w:rPr>
          <w:rFonts w:ascii="Times New Roman" w:eastAsia="Times New Roman" w:hAnsi="Times New Roman" w:cs="Times New Roman"/>
        </w:rPr>
        <w:t>холодной</w:t>
      </w:r>
      <w:r>
        <w:rPr>
          <w:rFonts w:ascii="Times New Roman" w:eastAsia="Times New Roman" w:hAnsi="Times New Roman" w:cs="Times New Roman"/>
        </w:rPr>
        <w:t xml:space="preserve"> воды, режима подачи холодной воды и (или) уровня давления холодной воды Заказчик вправе потребовать пропорционального снижения размера оплаты по настоящему договору в соответствующем расчетном периоде.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случае нарушения Исполнителем режима приема сточных вод Заказчик вправе потребовать пропорционального снижения размера оплаты по настоящему договору в соответствующем расчетном периоде.</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Ответственность исполнителя за качество подаваемой </w:t>
      </w:r>
      <w:r w:rsidR="00684C74">
        <w:rPr>
          <w:rFonts w:ascii="Times New Roman" w:eastAsia="Times New Roman" w:hAnsi="Times New Roman" w:cs="Times New Roman"/>
        </w:rPr>
        <w:t>холодной</w:t>
      </w:r>
      <w:r>
        <w:rPr>
          <w:rFonts w:ascii="Times New Roman" w:eastAsia="Times New Roman" w:hAnsi="Times New Roman" w:cs="Times New Roman"/>
        </w:rPr>
        <w:t xml:space="preserve"> воды определяется до границы эксплуатационной ответственности по водопроводным сетям Заказчика и Исполнителя, установленной в соответствии с актом о разграничении эксплуатационной ответственности, приведенным в </w:t>
      </w:r>
      <w:r>
        <w:rPr>
          <w:rFonts w:ascii="Times New Roman" w:eastAsia="Times New Roman" w:hAnsi="Times New Roman" w:cs="Times New Roman"/>
          <w:color w:val="0000FF"/>
        </w:rPr>
        <w:t>приложении № 2</w:t>
      </w:r>
      <w:r>
        <w:rPr>
          <w:rFonts w:ascii="Times New Roman" w:eastAsia="Times New Roman" w:hAnsi="Times New Roman" w:cs="Times New Roman"/>
        </w:rPr>
        <w:t>.</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66. В случае неисполнения либо ненадлежащего исполнения Заказчиком обязательств по оплате настоящего договора Исполнитель вправе потребовать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Заказчик</w:t>
      </w:r>
      <w:proofErr w:type="gramEnd"/>
      <w:r>
        <w:rPr>
          <w:rFonts w:ascii="Times New Roman" w:eastAsia="Times New Roman" w:hAnsi="Times New Roman" w:cs="Times New Roman"/>
        </w:rPr>
        <w:t xml:space="preserve"> уплаты неустойки в размере двукратной ставки рефинансирования (учетной ставки) Центрального банка Российской </w:t>
      </w:r>
      <w:r>
        <w:rPr>
          <w:rFonts w:ascii="Times New Roman" w:eastAsia="Times New Roman" w:hAnsi="Times New Roman" w:cs="Times New Roman"/>
        </w:rPr>
        <w:lastRenderedPageBreak/>
        <w:t>Федерации, установленной на день предъявления соответствующего требования, от суммы задолженности за каждый день просрочки.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67. В случае несанкционированного подключения Заказчиком третьих лиц к сетям водоотведения, принадлежащих Исполнителю на праве собственности или ином законном основании, Исполнитель вправе требовать уплаты неустойки в размере 100 000 (сто тысяч) рублей, за каждый выявленный случай.</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68. В случае превышения Заказчиком лимитов на сбросы и нормативов допустимых сбросов Исполнитель вправе требовать уплаты неустойки в размере 100 000 (сто тысяч) рублей, за каждый факт превышения.</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69. Исполнитель вправе требовать возмещения убытков в полном объеме, вследствие нарушения работы сетей водоотведения по вине Заказчика.</w:t>
      </w:r>
    </w:p>
    <w:p w:rsidR="0071158B" w:rsidRDefault="0071158B">
      <w:pPr>
        <w:spacing w:after="0" w:line="240" w:lineRule="auto"/>
        <w:ind w:firstLine="709"/>
        <w:jc w:val="both"/>
        <w:rPr>
          <w:rFonts w:ascii="Times New Roman" w:eastAsia="Times New Roman" w:hAnsi="Times New Roman" w:cs="Times New Roman"/>
        </w:rPr>
      </w:pP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XVII. Обстоятельства непреодолимой силы</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70.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71.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Извещение должно содержать данные о наступлении и характере указанных обстоятельств.</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rsidP="002663C7">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XVIII. Действие договора</w:t>
      </w:r>
    </w:p>
    <w:p w:rsidR="0071158B" w:rsidRDefault="0071158B" w:rsidP="002663C7">
      <w:pPr>
        <w:spacing w:after="0" w:line="240" w:lineRule="auto"/>
        <w:ind w:firstLine="709"/>
        <w:jc w:val="center"/>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69. Настоящий договор вступает в силу </w:t>
      </w:r>
      <w:proofErr w:type="gramStart"/>
      <w:r>
        <w:rPr>
          <w:rFonts w:ascii="Times New Roman" w:eastAsia="Times New Roman" w:hAnsi="Times New Roman" w:cs="Times New Roman"/>
        </w:rPr>
        <w:t>с</w:t>
      </w:r>
      <w:proofErr w:type="gramEnd"/>
      <w:r w:rsidR="00684C74">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______________________________.</w:t>
      </w:r>
    </w:p>
    <w:p w:rsidR="0071158B" w:rsidRPr="00684C74" w:rsidRDefault="00684C74" w:rsidP="00684C74">
      <w:pPr>
        <w:spacing w:after="0" w:line="240" w:lineRule="auto"/>
        <w:ind w:firstLine="70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212B8" w:rsidRPr="00684C74">
        <w:rPr>
          <w:rFonts w:ascii="Times New Roman" w:eastAsia="Times New Roman" w:hAnsi="Times New Roman" w:cs="Times New Roman"/>
          <w:sz w:val="16"/>
          <w:szCs w:val="16"/>
        </w:rPr>
        <w:t>(указать дату)</w:t>
      </w:r>
    </w:p>
    <w:p w:rsidR="00684C74" w:rsidRDefault="00C212B8" w:rsidP="00684C7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70. Настоящий договор заключается </w:t>
      </w:r>
      <w:proofErr w:type="gramStart"/>
      <w:r>
        <w:rPr>
          <w:rFonts w:ascii="Times New Roman" w:eastAsia="Times New Roman" w:hAnsi="Times New Roman" w:cs="Times New Roman"/>
        </w:rPr>
        <w:t>с</w:t>
      </w:r>
      <w:proofErr w:type="gramEnd"/>
      <w:r w:rsidR="00684C74">
        <w:rPr>
          <w:rFonts w:ascii="Times New Roman" w:eastAsia="Times New Roman" w:hAnsi="Times New Roman" w:cs="Times New Roman"/>
        </w:rPr>
        <w:t xml:space="preserve"> ______ по ________.</w:t>
      </w:r>
    </w:p>
    <w:p w:rsidR="0071158B" w:rsidRDefault="00C212B8" w:rsidP="00684C7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72. Настоящий </w:t>
      </w:r>
      <w:proofErr w:type="gramStart"/>
      <w:r>
        <w:rPr>
          <w:rFonts w:ascii="Times New Roman" w:eastAsia="Times New Roman" w:hAnsi="Times New Roman" w:cs="Times New Roman"/>
        </w:rPr>
        <w:t>договор</w:t>
      </w:r>
      <w:proofErr w:type="gramEnd"/>
      <w:r>
        <w:rPr>
          <w:rFonts w:ascii="Times New Roman" w:eastAsia="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73. В случае предусмотренного действующим законодательством Российской Федерации отказа Исполнителя от исполнения настоящего договора при его изменении в одностороннем порядке настоящий договор считается расторгнутым.</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XIX. Прочие условия</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1158B" w:rsidRDefault="00C212B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76. При исполнении настоящего договора стороны обязуются руководствоваться действующим законодательством Российской Федерации, в том числе положениями Федерального </w:t>
      </w:r>
      <w:hyperlink r:id="rId26">
        <w:r>
          <w:rPr>
            <w:rFonts w:ascii="Times New Roman" w:eastAsia="Times New Roman" w:hAnsi="Times New Roman" w:cs="Times New Roman"/>
            <w:color w:val="0000FF"/>
            <w:u w:val="single"/>
          </w:rPr>
          <w:t>закона</w:t>
        </w:r>
      </w:hyperlink>
      <w:r>
        <w:rPr>
          <w:rFonts w:ascii="Times New Roman" w:eastAsia="Times New Roman" w:hAnsi="Times New Roman" w:cs="Times New Roman"/>
        </w:rPr>
        <w:t xml:space="preserve"> "О водоснабжении и водоотведении", </w:t>
      </w:r>
      <w:hyperlink r:id="rId27">
        <w:r>
          <w:rPr>
            <w:rFonts w:ascii="Times New Roman" w:eastAsia="Times New Roman" w:hAnsi="Times New Roman" w:cs="Times New Roman"/>
            <w:color w:val="0000FF"/>
            <w:u w:val="single"/>
          </w:rPr>
          <w:t>правилами</w:t>
        </w:r>
      </w:hyperlink>
      <w:r>
        <w:rPr>
          <w:rFonts w:ascii="Times New Roman" w:eastAsia="Times New Roman" w:hAnsi="Times New Roman" w:cs="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1158B" w:rsidRDefault="00684C74">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   </w:t>
      </w:r>
      <w:r w:rsidR="00C212B8">
        <w:rPr>
          <w:rFonts w:ascii="Times New Roman" w:eastAsia="Times New Roman" w:hAnsi="Times New Roman" w:cs="Times New Roman"/>
        </w:rPr>
        <w:t xml:space="preserve">77. В случае, предусмотренном п. 76, для приведения договора в соответствие с действующим законодательством Российской Федерации Исполнитель направляет Заказчику уведомление </w:t>
      </w:r>
      <w:proofErr w:type="gramStart"/>
      <w:r w:rsidR="00C212B8">
        <w:rPr>
          <w:rFonts w:ascii="Times New Roman" w:eastAsia="Times New Roman" w:hAnsi="Times New Roman" w:cs="Times New Roman"/>
        </w:rPr>
        <w:t>о</w:t>
      </w:r>
      <w:proofErr w:type="gramEnd"/>
      <w:r w:rsidR="00C212B8">
        <w:rPr>
          <w:rFonts w:ascii="Times New Roman" w:eastAsia="Times New Roman" w:hAnsi="Times New Roman" w:cs="Times New Roman"/>
        </w:rPr>
        <w:t xml:space="preserve"> внесённых в одностороннем порядке соответствующих изменений в договор.</w:t>
      </w:r>
    </w:p>
    <w:p w:rsidR="0071158B" w:rsidRPr="005408DB" w:rsidRDefault="00C212B8">
      <w:pPr>
        <w:spacing w:after="0" w:line="240" w:lineRule="auto"/>
        <w:ind w:firstLine="709"/>
        <w:jc w:val="both"/>
        <w:rPr>
          <w:rFonts w:ascii="Times New Roman" w:eastAsia="Times New Roman" w:hAnsi="Times New Roman" w:cs="Times New Roman"/>
        </w:rPr>
      </w:pPr>
      <w:r w:rsidRPr="005408DB">
        <w:rPr>
          <w:rFonts w:ascii="Times New Roman" w:eastAsia="Times New Roman" w:hAnsi="Times New Roman" w:cs="Times New Roman"/>
        </w:rPr>
        <w:t>78. Настоящий договор составлен в 2 экземплярах, имеющих равную юридическую силу.</w:t>
      </w:r>
    </w:p>
    <w:p w:rsidR="00305211" w:rsidRDefault="00305211" w:rsidP="00FD39D7">
      <w:pPr>
        <w:widowControl w:val="0"/>
        <w:autoSpaceDE w:val="0"/>
        <w:autoSpaceDN w:val="0"/>
        <w:adjustRightInd w:val="0"/>
        <w:spacing w:after="0" w:line="240" w:lineRule="auto"/>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79. </w:t>
      </w:r>
      <w:r w:rsidRPr="00305211">
        <w:rPr>
          <w:rFonts w:ascii="Times New Roman" w:eastAsiaTheme="minorHAnsi" w:hAnsi="Times New Roman" w:cs="Times New Roman"/>
          <w:lang w:eastAsia="en-US"/>
        </w:rPr>
        <w:t>Приложения к настоящему договору являются его неотъемлемой частью:</w:t>
      </w:r>
    </w:p>
    <w:p w:rsidR="00305211" w:rsidRPr="00305211" w:rsidRDefault="00305211" w:rsidP="00FD39D7">
      <w:pPr>
        <w:widowControl w:val="0"/>
        <w:autoSpaceDE w:val="0"/>
        <w:autoSpaceDN w:val="0"/>
        <w:adjustRightInd w:val="0"/>
        <w:spacing w:after="0" w:line="240" w:lineRule="auto"/>
        <w:ind w:firstLine="709"/>
        <w:rPr>
          <w:rFonts w:ascii="Times New Roman" w:eastAsiaTheme="minorHAnsi" w:hAnsi="Times New Roman" w:cs="Times New Roman"/>
          <w:lang w:eastAsia="en-US"/>
        </w:rPr>
      </w:pPr>
      <w:r w:rsidRPr="00305211">
        <w:rPr>
          <w:rFonts w:ascii="Times New Roman" w:eastAsiaTheme="minorHAnsi" w:hAnsi="Times New Roman" w:cs="Times New Roman"/>
          <w:lang w:eastAsia="en-US"/>
        </w:rPr>
        <w:t>79</w:t>
      </w:r>
      <w:r>
        <w:rPr>
          <w:rFonts w:ascii="Times New Roman" w:eastAsiaTheme="minorHAnsi" w:hAnsi="Times New Roman" w:cs="Times New Roman"/>
          <w:lang w:eastAsia="en-US"/>
        </w:rPr>
        <w:t xml:space="preserve">.1. </w:t>
      </w:r>
      <w:r w:rsidRPr="00305211">
        <w:rPr>
          <w:rFonts w:ascii="Times New Roman" w:eastAsiaTheme="minorHAnsi" w:hAnsi="Times New Roman" w:cs="Times New Roman"/>
          <w:lang w:eastAsia="en-US"/>
        </w:rPr>
        <w:t>Приложение № 1 «Акт о разграничении балансовой принадлежности»;</w:t>
      </w:r>
    </w:p>
    <w:p w:rsidR="005408DB" w:rsidRPr="00FD39D7" w:rsidRDefault="00F6198E" w:rsidP="00FD39D7">
      <w:pPr>
        <w:widowControl w:val="0"/>
        <w:autoSpaceDE w:val="0"/>
        <w:autoSpaceDN w:val="0"/>
        <w:adjustRightInd w:val="0"/>
        <w:spacing w:after="0" w:line="240" w:lineRule="auto"/>
        <w:ind w:firstLine="709"/>
        <w:rPr>
          <w:rFonts w:ascii="Times New Roman" w:eastAsiaTheme="minorHAnsi" w:hAnsi="Times New Roman" w:cs="Times New Roman"/>
          <w:lang w:eastAsia="en-US"/>
        </w:rPr>
      </w:pPr>
      <w:r w:rsidRPr="00305211">
        <w:rPr>
          <w:rFonts w:ascii="Times New Roman" w:eastAsiaTheme="minorHAnsi" w:hAnsi="Times New Roman" w:cs="Times New Roman"/>
          <w:lang w:eastAsia="en-US"/>
        </w:rPr>
        <w:t>79</w:t>
      </w:r>
      <w:r w:rsidR="005408DB" w:rsidRPr="00305211">
        <w:rPr>
          <w:rFonts w:ascii="Times New Roman" w:eastAsiaTheme="minorHAnsi" w:hAnsi="Times New Roman" w:cs="Times New Roman"/>
          <w:lang w:eastAsia="en-US"/>
        </w:rPr>
        <w:t>.2. Приложение № 2 «Акт о разграничении эксплуатационной ответственности»;</w:t>
      </w:r>
    </w:p>
    <w:p w:rsidR="005408DB"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79</w:t>
      </w:r>
      <w:r w:rsidR="005408DB" w:rsidRPr="00FD39D7">
        <w:rPr>
          <w:rFonts w:ascii="Times New Roman" w:eastAsiaTheme="minorHAnsi" w:hAnsi="Times New Roman" w:cs="Times New Roman"/>
          <w:lang w:eastAsia="en-US"/>
        </w:rPr>
        <w:t xml:space="preserve">.3. </w:t>
      </w:r>
      <w:r>
        <w:rPr>
          <w:rFonts w:ascii="Times New Roman" w:eastAsiaTheme="minorHAnsi" w:hAnsi="Times New Roman" w:cs="Times New Roman"/>
          <w:lang w:eastAsia="en-US"/>
        </w:rPr>
        <w:t xml:space="preserve"> </w:t>
      </w:r>
      <w:r w:rsidR="005408DB" w:rsidRPr="00FD39D7">
        <w:rPr>
          <w:rFonts w:ascii="Times New Roman" w:eastAsiaTheme="minorHAnsi" w:hAnsi="Times New Roman" w:cs="Times New Roman"/>
          <w:lang w:eastAsia="en-US"/>
        </w:rPr>
        <w:t>Приложение № 3 «</w:t>
      </w:r>
      <w:r>
        <w:rPr>
          <w:rFonts w:ascii="Times New Roman" w:eastAsiaTheme="minorHAnsi" w:hAnsi="Times New Roman" w:cs="Times New Roman"/>
          <w:lang w:eastAsia="en-US"/>
        </w:rPr>
        <w:t>Сведения о р</w:t>
      </w:r>
      <w:r w:rsidR="005408DB" w:rsidRPr="00FD39D7">
        <w:rPr>
          <w:rFonts w:ascii="Times New Roman" w:eastAsiaTheme="minorHAnsi" w:hAnsi="Times New Roman" w:cs="Times New Roman"/>
          <w:lang w:eastAsia="en-US"/>
        </w:rPr>
        <w:t>ежим</w:t>
      </w:r>
      <w:r>
        <w:rPr>
          <w:rFonts w:ascii="Times New Roman" w:eastAsiaTheme="minorHAnsi" w:hAnsi="Times New Roman" w:cs="Times New Roman"/>
          <w:lang w:eastAsia="en-US"/>
        </w:rPr>
        <w:t>е</w:t>
      </w:r>
      <w:r w:rsidR="005408DB" w:rsidRPr="00FD39D7">
        <w:rPr>
          <w:rFonts w:ascii="Times New Roman" w:eastAsiaTheme="minorHAnsi" w:hAnsi="Times New Roman" w:cs="Times New Roman"/>
          <w:lang w:eastAsia="en-US"/>
        </w:rPr>
        <w:t xml:space="preserve"> подачи (потребления) холодной воды»;</w:t>
      </w:r>
    </w:p>
    <w:p w:rsidR="00F6198E" w:rsidRPr="00FD39D7"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79.4. Приложение № 4 «Сведения о режиме приема сточных вод»;</w:t>
      </w:r>
    </w:p>
    <w:p w:rsidR="005408DB" w:rsidRPr="00FD39D7"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79</w:t>
      </w:r>
      <w:r w:rsidR="005408DB" w:rsidRPr="00FD39D7">
        <w:rPr>
          <w:rFonts w:ascii="Times New Roman" w:eastAsiaTheme="minorHAnsi" w:hAnsi="Times New Roman" w:cs="Times New Roman"/>
          <w:lang w:eastAsia="en-US"/>
        </w:rPr>
        <w:t>.</w:t>
      </w:r>
      <w:r>
        <w:rPr>
          <w:rFonts w:ascii="Times New Roman" w:eastAsiaTheme="minorHAnsi" w:hAnsi="Times New Roman" w:cs="Times New Roman"/>
          <w:lang w:eastAsia="en-US"/>
        </w:rPr>
        <w:t>5</w:t>
      </w:r>
      <w:r w:rsidR="005408DB" w:rsidRPr="00FD39D7">
        <w:rPr>
          <w:rFonts w:ascii="Times New Roman" w:eastAsiaTheme="minorHAnsi" w:hAnsi="Times New Roman" w:cs="Times New Roman"/>
          <w:lang w:eastAsia="en-US"/>
        </w:rPr>
        <w:t xml:space="preserve">. Приложение № </w:t>
      </w:r>
      <w:r>
        <w:rPr>
          <w:rFonts w:ascii="Times New Roman" w:eastAsiaTheme="minorHAnsi" w:hAnsi="Times New Roman" w:cs="Times New Roman"/>
          <w:lang w:eastAsia="en-US"/>
        </w:rPr>
        <w:t>5</w:t>
      </w:r>
      <w:r w:rsidR="005408DB" w:rsidRPr="00FD39D7">
        <w:rPr>
          <w:rFonts w:ascii="Times New Roman" w:eastAsiaTheme="minorHAnsi" w:hAnsi="Times New Roman" w:cs="Times New Roman"/>
          <w:lang w:eastAsia="en-US"/>
        </w:rPr>
        <w:t xml:space="preserve"> «Сведения об узлах учета, приборах учета, контрольных (параллельных) приборах учета и местах отбора проб холодной воды</w:t>
      </w:r>
      <w:r>
        <w:rPr>
          <w:rFonts w:ascii="Times New Roman" w:eastAsiaTheme="minorHAnsi" w:hAnsi="Times New Roman" w:cs="Times New Roman"/>
          <w:lang w:eastAsia="en-US"/>
        </w:rPr>
        <w:t>, сточных вод</w:t>
      </w:r>
      <w:r w:rsidR="005408DB" w:rsidRPr="00FD39D7">
        <w:rPr>
          <w:rFonts w:ascii="Times New Roman" w:eastAsiaTheme="minorHAnsi" w:hAnsi="Times New Roman" w:cs="Times New Roman"/>
          <w:lang w:eastAsia="en-US"/>
        </w:rPr>
        <w:t>»;</w:t>
      </w:r>
    </w:p>
    <w:p w:rsidR="005408DB" w:rsidRDefault="00F6198E" w:rsidP="005408DB">
      <w:pPr>
        <w:widowControl w:val="0"/>
        <w:tabs>
          <w:tab w:val="left" w:pos="1134"/>
        </w:tabs>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79</w:t>
      </w:r>
      <w:r w:rsidR="005408DB" w:rsidRPr="00FD39D7">
        <w:rPr>
          <w:rFonts w:ascii="Times New Roman" w:eastAsiaTheme="minorHAnsi" w:hAnsi="Times New Roman" w:cs="Times New Roman"/>
          <w:lang w:eastAsia="en-US"/>
        </w:rPr>
        <w:t>.</w:t>
      </w:r>
      <w:r>
        <w:rPr>
          <w:rFonts w:ascii="Times New Roman" w:eastAsiaTheme="minorHAnsi" w:hAnsi="Times New Roman" w:cs="Times New Roman"/>
          <w:lang w:eastAsia="en-US"/>
        </w:rPr>
        <w:t>6</w:t>
      </w:r>
      <w:r w:rsidR="005408DB" w:rsidRPr="00FD39D7">
        <w:rPr>
          <w:rFonts w:ascii="Times New Roman" w:eastAsiaTheme="minorHAnsi" w:hAnsi="Times New Roman" w:cs="Times New Roman"/>
          <w:lang w:eastAsia="en-US"/>
        </w:rPr>
        <w:t xml:space="preserve">. </w:t>
      </w:r>
      <w:commentRangeStart w:id="18"/>
      <w:r w:rsidR="005408DB" w:rsidRPr="00FD39D7">
        <w:rPr>
          <w:rFonts w:ascii="Times New Roman" w:eastAsiaTheme="minorHAnsi" w:hAnsi="Times New Roman" w:cs="Times New Roman"/>
          <w:lang w:eastAsia="en-US"/>
        </w:rPr>
        <w:t xml:space="preserve">Приложение № </w:t>
      </w:r>
      <w:r>
        <w:rPr>
          <w:rFonts w:ascii="Times New Roman" w:eastAsiaTheme="minorHAnsi" w:hAnsi="Times New Roman" w:cs="Times New Roman"/>
          <w:lang w:eastAsia="en-US"/>
        </w:rPr>
        <w:t>6</w:t>
      </w:r>
      <w:r w:rsidR="005408DB" w:rsidRPr="00FD39D7">
        <w:rPr>
          <w:rFonts w:ascii="Times New Roman" w:eastAsiaTheme="minorHAnsi" w:hAnsi="Times New Roman" w:cs="Times New Roman"/>
          <w:lang w:eastAsia="en-US"/>
        </w:rPr>
        <w:t xml:space="preserve"> «Показатели качества холодной (технической) воды»;</w:t>
      </w:r>
      <w:commentRangeEnd w:id="18"/>
      <w:r w:rsidR="005408DB" w:rsidRPr="00FD39D7">
        <w:rPr>
          <w:rFonts w:eastAsiaTheme="minorHAnsi"/>
          <w:sz w:val="16"/>
          <w:szCs w:val="16"/>
          <w:lang w:eastAsia="en-US"/>
        </w:rPr>
        <w:commentReference w:id="18"/>
      </w:r>
    </w:p>
    <w:p w:rsidR="00F6198E" w:rsidRPr="00F6198E" w:rsidRDefault="00F6198E" w:rsidP="00F6198E">
      <w:pPr>
        <w:spacing w:after="0" w:line="240" w:lineRule="auto"/>
        <w:ind w:firstLine="709"/>
        <w:jc w:val="both"/>
        <w:rPr>
          <w:rFonts w:ascii="Times New Roman" w:eastAsia="Times New Roman" w:hAnsi="Times New Roman" w:cs="Times New Roman"/>
        </w:rPr>
      </w:pPr>
      <w:r>
        <w:rPr>
          <w:rFonts w:ascii="Times New Roman" w:eastAsiaTheme="minorHAnsi" w:hAnsi="Times New Roman" w:cs="Times New Roman"/>
          <w:lang w:eastAsia="en-US"/>
        </w:rPr>
        <w:t xml:space="preserve">79.7. Приложение № </w:t>
      </w:r>
      <w:r w:rsidR="003C1DD7">
        <w:rPr>
          <w:rFonts w:ascii="Times New Roman" w:eastAsiaTheme="minorHAnsi" w:hAnsi="Times New Roman" w:cs="Times New Roman"/>
          <w:lang w:eastAsia="en-US"/>
        </w:rPr>
        <w:t>7</w:t>
      </w:r>
      <w:r>
        <w:rPr>
          <w:rFonts w:ascii="Times New Roman" w:eastAsiaTheme="minorHAnsi" w:hAnsi="Times New Roman" w:cs="Times New Roman"/>
          <w:lang w:eastAsia="en-US"/>
        </w:rPr>
        <w:t xml:space="preserve"> </w:t>
      </w:r>
      <w:r w:rsidRPr="00F6198E">
        <w:rPr>
          <w:rFonts w:ascii="Times New Roman" w:eastAsia="Times New Roman" w:hAnsi="Times New Roman" w:cs="Times New Roman"/>
        </w:rPr>
        <w:t xml:space="preserve">«Сведения о </w:t>
      </w:r>
      <w:proofErr w:type="gramStart"/>
      <w:r w:rsidRPr="00F6198E">
        <w:rPr>
          <w:rFonts w:ascii="Times New Roman" w:eastAsia="Times New Roman" w:hAnsi="Times New Roman" w:cs="Times New Roman"/>
        </w:rPr>
        <w:t>нормативах</w:t>
      </w:r>
      <w:proofErr w:type="gramEnd"/>
      <w:r w:rsidRPr="00F6198E">
        <w:rPr>
          <w:rFonts w:ascii="Times New Roman" w:eastAsia="Times New Roman" w:hAnsi="Times New Roman" w:cs="Times New Roman"/>
        </w:rPr>
        <w:t xml:space="preserve"> по объему отводимых в централизованную систему водоотведения сточных вод, установленных для Заказчика»;</w:t>
      </w:r>
    </w:p>
    <w:p w:rsidR="00F6198E" w:rsidRPr="00F6198E" w:rsidRDefault="003C1DD7" w:rsidP="00F619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79.8.</w:t>
      </w:r>
      <w:r w:rsidR="00F6198E" w:rsidRPr="00F6198E">
        <w:rPr>
          <w:rFonts w:ascii="Times New Roman" w:eastAsia="Times New Roman" w:hAnsi="Times New Roman" w:cs="Times New Roman"/>
        </w:rPr>
        <w:t xml:space="preserve">Приложение № </w:t>
      </w:r>
      <w:r>
        <w:rPr>
          <w:rFonts w:ascii="Times New Roman" w:eastAsia="Times New Roman" w:hAnsi="Times New Roman" w:cs="Times New Roman"/>
        </w:rPr>
        <w:t>8</w:t>
      </w:r>
      <w:r w:rsidR="00F6198E" w:rsidRPr="00F6198E">
        <w:rPr>
          <w:rFonts w:ascii="Times New Roman" w:eastAsia="Times New Roman" w:hAnsi="Times New Roman" w:cs="Times New Roman"/>
        </w:rPr>
        <w:t xml:space="preserve"> «Сведения о нормативах допустимых сбросов и требованиях                   к составу и свойствам сточных вод, установленных для Заказчика»;</w:t>
      </w:r>
    </w:p>
    <w:p w:rsidR="00F6198E" w:rsidRPr="00F6198E" w:rsidRDefault="003C1DD7" w:rsidP="00F619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79</w:t>
      </w:r>
      <w:r w:rsidR="00F6198E" w:rsidRPr="00F6198E">
        <w:rPr>
          <w:rFonts w:ascii="Times New Roman" w:eastAsia="Times New Roman" w:hAnsi="Times New Roman" w:cs="Times New Roman"/>
        </w:rPr>
        <w:t>.</w:t>
      </w:r>
      <w:r>
        <w:rPr>
          <w:rFonts w:ascii="Times New Roman" w:eastAsia="Times New Roman" w:hAnsi="Times New Roman" w:cs="Times New Roman"/>
        </w:rPr>
        <w:t>9</w:t>
      </w:r>
      <w:r w:rsidR="00F6198E" w:rsidRPr="00F6198E">
        <w:rPr>
          <w:rFonts w:ascii="Times New Roman" w:eastAsia="Times New Roman" w:hAnsi="Times New Roman" w:cs="Times New Roman"/>
        </w:rPr>
        <w:t xml:space="preserve">. Приложение № </w:t>
      </w:r>
      <w:r>
        <w:rPr>
          <w:rFonts w:ascii="Times New Roman" w:eastAsia="Times New Roman" w:hAnsi="Times New Roman" w:cs="Times New Roman"/>
        </w:rPr>
        <w:t>9</w:t>
      </w:r>
      <w:r w:rsidR="00F6198E" w:rsidRPr="00F6198E">
        <w:rPr>
          <w:rFonts w:ascii="Times New Roman" w:eastAsia="Times New Roman" w:hAnsi="Times New Roman" w:cs="Times New Roman"/>
        </w:rPr>
        <w:t xml:space="preserve"> «Сведения о точках приема поверхностных сточных вод»; </w:t>
      </w:r>
    </w:p>
    <w:p w:rsidR="005408DB" w:rsidRDefault="00E41E79" w:rsidP="00F6198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hd w:val="clear" w:color="auto" w:fill="FFFF00"/>
        </w:rPr>
      </w:pPr>
      <w:r>
        <w:rPr>
          <w:rFonts w:ascii="Times New Roman" w:eastAsia="Times New Roman" w:hAnsi="Times New Roman" w:cs="Times New Roman"/>
        </w:rPr>
        <w:t>79.10</w:t>
      </w:r>
      <w:r w:rsidR="00F6198E" w:rsidRPr="00F6198E">
        <w:rPr>
          <w:rFonts w:ascii="Times New Roman" w:eastAsia="Times New Roman" w:hAnsi="Times New Roman" w:cs="Times New Roman"/>
        </w:rPr>
        <w:t xml:space="preserve">. Приложение № </w:t>
      </w:r>
      <w:r w:rsidR="003C1DD7">
        <w:rPr>
          <w:rFonts w:ascii="Times New Roman" w:eastAsia="Times New Roman" w:hAnsi="Times New Roman" w:cs="Times New Roman"/>
        </w:rPr>
        <w:t>10</w:t>
      </w:r>
      <w:r w:rsidR="00F6198E" w:rsidRPr="00F6198E">
        <w:rPr>
          <w:rFonts w:ascii="Times New Roman" w:eastAsia="Times New Roman" w:hAnsi="Times New Roman" w:cs="Times New Roman"/>
        </w:rPr>
        <w:t xml:space="preserve"> «Отчёт об объеме </w:t>
      </w:r>
      <w:r w:rsidR="003C1DD7" w:rsidRPr="000F7A24">
        <w:rPr>
          <w:rFonts w:ascii="Times New Roman" w:hAnsi="Times New Roman" w:cs="Times New Roman"/>
        </w:rPr>
        <w:t>принятой холодной (питьевой) воды или холодной (технической) воды</w:t>
      </w:r>
      <w:r w:rsidR="003C1DD7">
        <w:rPr>
          <w:rFonts w:ascii="Times New Roman" w:hAnsi="Times New Roman" w:cs="Times New Roman"/>
        </w:rPr>
        <w:t>,</w:t>
      </w:r>
      <w:r w:rsidR="003C1DD7" w:rsidRPr="00F6198E">
        <w:rPr>
          <w:rFonts w:ascii="Times New Roman" w:eastAsia="Times New Roman" w:hAnsi="Times New Roman" w:cs="Times New Roman"/>
        </w:rPr>
        <w:t xml:space="preserve"> </w:t>
      </w:r>
      <w:r w:rsidR="00F6198E" w:rsidRPr="00F6198E">
        <w:rPr>
          <w:rFonts w:ascii="Times New Roman" w:eastAsia="Times New Roman" w:hAnsi="Times New Roman" w:cs="Times New Roman"/>
        </w:rPr>
        <w:t>принятых сточных вод».</w:t>
      </w:r>
    </w:p>
    <w:p w:rsidR="0071158B" w:rsidRDefault="0071158B">
      <w:pPr>
        <w:spacing w:after="0" w:line="240" w:lineRule="auto"/>
        <w:ind w:firstLine="709"/>
        <w:jc w:val="both"/>
        <w:rPr>
          <w:rFonts w:ascii="Times New Roman" w:eastAsia="Times New Roman" w:hAnsi="Times New Roman" w:cs="Times New Roman"/>
        </w:rPr>
      </w:pPr>
    </w:p>
    <w:p w:rsidR="0071158B" w:rsidRDefault="00C212B8">
      <w:pPr>
        <w:spacing w:after="0" w:line="240" w:lineRule="auto"/>
        <w:ind w:firstLine="540"/>
        <w:jc w:val="center"/>
        <w:rPr>
          <w:rFonts w:ascii="Times New Roman" w:eastAsia="Times New Roman" w:hAnsi="Times New Roman" w:cs="Times New Roman"/>
        </w:rPr>
      </w:pPr>
      <w:r>
        <w:rPr>
          <w:rFonts w:ascii="Times New Roman" w:eastAsia="Times New Roman" w:hAnsi="Times New Roman" w:cs="Times New Roman"/>
        </w:rPr>
        <w:t>XVI. Юридические адреса, платежные реквизиты и подписи сторон.</w:t>
      </w:r>
    </w:p>
    <w:p w:rsidR="0071158B" w:rsidRDefault="0071158B">
      <w:pPr>
        <w:spacing w:after="0" w:line="240" w:lineRule="auto"/>
        <w:rPr>
          <w:rFonts w:ascii="Times New Roman" w:eastAsia="Times New Roman" w:hAnsi="Times New Roman" w:cs="Times New Roman"/>
          <w:sz w:val="20"/>
        </w:rPr>
      </w:pP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Исполнитель:</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для отправки почтовой корреспонденции: __________________________________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Электронный почтовый адрес для обмена информацией 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ИНН ______________, КПП ______________, ОГРН ___________________</w:t>
      </w:r>
    </w:p>
    <w:p w:rsidR="0071158B" w:rsidRDefault="00C212B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/счет _____________________ в ___________________, г. 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к/с _________________, БИК ____________________.</w:t>
      </w:r>
    </w:p>
    <w:p w:rsidR="0071158B" w:rsidRDefault="0071158B">
      <w:pPr>
        <w:spacing w:after="0" w:line="240" w:lineRule="auto"/>
        <w:rPr>
          <w:rFonts w:ascii="Times New Roman" w:eastAsia="Times New Roman" w:hAnsi="Times New Roman" w:cs="Times New Roman"/>
        </w:rPr>
      </w:pPr>
    </w:p>
    <w:p w:rsidR="0071158B" w:rsidRDefault="0071158B">
      <w:pPr>
        <w:spacing w:after="0" w:line="240" w:lineRule="auto"/>
        <w:rPr>
          <w:rFonts w:ascii="Times New Roman" w:eastAsia="Times New Roman" w:hAnsi="Times New Roman" w:cs="Times New Roman"/>
        </w:rPr>
      </w:pP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Заказчик: </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для отправки почтовой корреспонденции: _____________________________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Электронный почтовый адрес для обмена информацией ____________________________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ИНН ________________, КПП _______________, ОГРН ____________________</w:t>
      </w:r>
    </w:p>
    <w:p w:rsidR="0071158B" w:rsidRDefault="00C212B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/счет __________________ в _______________________, г. _____________________,</w:t>
      </w:r>
    </w:p>
    <w:p w:rsidR="0071158B" w:rsidRDefault="00C212B8">
      <w:pPr>
        <w:spacing w:after="0" w:line="240" w:lineRule="auto"/>
        <w:rPr>
          <w:rFonts w:ascii="Times New Roman" w:eastAsia="Times New Roman" w:hAnsi="Times New Roman" w:cs="Times New Roman"/>
        </w:rPr>
      </w:pPr>
      <w:r>
        <w:rPr>
          <w:rFonts w:ascii="Times New Roman" w:eastAsia="Times New Roman" w:hAnsi="Times New Roman" w:cs="Times New Roman"/>
        </w:rPr>
        <w:t>к/с__________________________________</w:t>
      </w:r>
    </w:p>
    <w:p w:rsidR="0071158B" w:rsidRDefault="0071158B">
      <w:pPr>
        <w:spacing w:after="0" w:line="240" w:lineRule="auto"/>
        <w:rPr>
          <w:rFonts w:ascii="Times New Roman" w:eastAsia="Times New Roman" w:hAnsi="Times New Roman" w:cs="Times New Roman"/>
        </w:rPr>
      </w:pPr>
    </w:p>
    <w:p w:rsidR="0071158B" w:rsidRDefault="0071158B">
      <w:pPr>
        <w:spacing w:after="0" w:line="240" w:lineRule="auto"/>
        <w:jc w:val="center"/>
        <w:rPr>
          <w:rFonts w:ascii="Times New Roman" w:eastAsia="Times New Roman" w:hAnsi="Times New Roman" w:cs="Times New Roman"/>
          <w:sz w:val="20"/>
        </w:rPr>
      </w:pPr>
    </w:p>
    <w:p w:rsidR="0071158B" w:rsidRDefault="0071158B">
      <w:pPr>
        <w:spacing w:after="0" w:line="240" w:lineRule="auto"/>
        <w:jc w:val="center"/>
        <w:rPr>
          <w:rFonts w:ascii="Times New Roman" w:eastAsia="Times New Roman" w:hAnsi="Times New Roman" w:cs="Times New Roman"/>
          <w:sz w:val="20"/>
        </w:rPr>
      </w:pPr>
    </w:p>
    <w:p w:rsidR="0071158B" w:rsidRDefault="00C212B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rsidR="0071158B" w:rsidRDefault="0071158B">
      <w:pPr>
        <w:spacing w:after="0" w:line="240" w:lineRule="auto"/>
        <w:rPr>
          <w:rFonts w:ascii="Times New Roman" w:eastAsia="Times New Roman" w:hAnsi="Times New Roman" w:cs="Times New Roman"/>
          <w:b/>
        </w:rPr>
      </w:pPr>
    </w:p>
    <w:p w:rsidR="0071158B" w:rsidRDefault="00C212B8">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rsidR="0071158B" w:rsidRDefault="0071158B">
      <w:pPr>
        <w:spacing w:after="0" w:line="240" w:lineRule="auto"/>
        <w:rPr>
          <w:rFonts w:ascii="Times New Roman" w:eastAsia="Times New Roman" w:hAnsi="Times New Roman" w:cs="Times New Roman"/>
          <w:b/>
        </w:rPr>
      </w:pPr>
    </w:p>
    <w:p w:rsidR="0071158B" w:rsidRDefault="0071158B">
      <w:pPr>
        <w:spacing w:after="0" w:line="240" w:lineRule="auto"/>
        <w:rPr>
          <w:rFonts w:ascii="Times New Roman" w:eastAsia="Times New Roman" w:hAnsi="Times New Roman" w:cs="Times New Roman"/>
        </w:rPr>
      </w:pPr>
    </w:p>
    <w:p w:rsidR="0071158B" w:rsidRDefault="0071158B">
      <w:pPr>
        <w:spacing w:after="0" w:line="240" w:lineRule="auto"/>
        <w:rPr>
          <w:rFonts w:ascii="Times New Roman" w:eastAsia="Times New Roman" w:hAnsi="Times New Roman" w:cs="Times New Roman"/>
          <w:sz w:val="20"/>
        </w:rPr>
      </w:pPr>
    </w:p>
    <w:p w:rsidR="0071158B" w:rsidRDefault="00C212B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rsidR="0071158B" w:rsidRDefault="00C212B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rsidR="0071158B" w:rsidRDefault="0071158B">
      <w:pPr>
        <w:spacing w:after="0" w:line="240" w:lineRule="auto"/>
        <w:rPr>
          <w:rFonts w:ascii="Times New Roman" w:eastAsia="Times New Roman" w:hAnsi="Times New Roman" w:cs="Times New Roman"/>
          <w:sz w:val="20"/>
        </w:rPr>
      </w:pPr>
    </w:p>
    <w:p w:rsidR="0071158B" w:rsidRDefault="00C212B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FD39D7" w:rsidRDefault="00FD39D7">
      <w:pPr>
        <w:spacing w:after="0" w:line="240" w:lineRule="auto"/>
        <w:jc w:val="both"/>
        <w:rPr>
          <w:rFonts w:ascii="Times New Roman" w:eastAsia="Times New Roman" w:hAnsi="Times New Roman" w:cs="Times New Roman"/>
        </w:rPr>
      </w:pPr>
    </w:p>
    <w:p w:rsidR="005408DB" w:rsidRPr="005408DB" w:rsidRDefault="005408DB" w:rsidP="005408DB">
      <w:pPr>
        <w:spacing w:after="0" w:line="240" w:lineRule="auto"/>
        <w:jc w:val="center"/>
        <w:rPr>
          <w:rFonts w:ascii="Times New Roman" w:eastAsia="Times New Roman" w:hAnsi="Times New Roman" w:cs="Times New Roman"/>
          <w:b/>
          <w:color w:val="808080" w:themeColor="background1" w:themeShade="80"/>
          <w:sz w:val="36"/>
          <w:szCs w:val="36"/>
        </w:rPr>
      </w:pPr>
      <w:r w:rsidRPr="005408DB">
        <w:rPr>
          <w:rFonts w:ascii="Times New Roman" w:eastAsia="Times New Roman" w:hAnsi="Times New Roman" w:cs="Times New Roman"/>
          <w:b/>
          <w:color w:val="808080" w:themeColor="background1" w:themeShade="80"/>
          <w:sz w:val="36"/>
          <w:szCs w:val="36"/>
        </w:rPr>
        <w:lastRenderedPageBreak/>
        <w:t>Типовая форма</w:t>
      </w:r>
    </w:p>
    <w:p w:rsidR="005408DB" w:rsidRPr="005408DB" w:rsidRDefault="005408DB" w:rsidP="005408DB">
      <w:pPr>
        <w:widowControl w:val="0"/>
        <w:autoSpaceDE w:val="0"/>
        <w:autoSpaceDN w:val="0"/>
        <w:adjustRightInd w:val="0"/>
        <w:spacing w:after="0" w:line="240" w:lineRule="auto"/>
        <w:rPr>
          <w:rFonts w:ascii="Times New Roman" w:eastAsiaTheme="minorHAnsi" w:hAnsi="Times New Roman" w:cs="Times New Roman"/>
          <w:lang w:eastAsia="en-US"/>
        </w:rPr>
      </w:pPr>
    </w:p>
    <w:p w:rsidR="005408DB" w:rsidRPr="005408DB" w:rsidRDefault="005408DB" w:rsidP="005408DB">
      <w:pPr>
        <w:spacing w:after="0" w:line="240" w:lineRule="auto"/>
        <w:jc w:val="center"/>
        <w:rPr>
          <w:rFonts w:ascii="Times New Roman" w:eastAsia="Times New Roman" w:hAnsi="Times New Roman" w:cs="Times New Roman"/>
          <w:b/>
          <w:color w:val="FF0000"/>
          <w:sz w:val="24"/>
          <w:szCs w:val="24"/>
        </w:rPr>
      </w:pPr>
      <w:bookmarkStart w:id="19" w:name="Par284"/>
      <w:bookmarkEnd w:id="19"/>
      <w:r w:rsidRPr="005408DB">
        <w:rPr>
          <w:rFonts w:ascii="Times New Roman" w:eastAsia="Times New Roman" w:hAnsi="Times New Roman" w:cs="Times New Roman"/>
          <w:b/>
          <w:sz w:val="24"/>
          <w:szCs w:val="24"/>
        </w:rPr>
        <w:t xml:space="preserve">А К Т № </w:t>
      </w:r>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разграничения балансовой принадлежности </w:t>
      </w:r>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сетей водоснабжения </w:t>
      </w:r>
      <w:proofErr w:type="gramStart"/>
      <w:r w:rsidRPr="005408DB">
        <w:rPr>
          <w:rFonts w:ascii="Times New Roman" w:eastAsia="Times New Roman" w:hAnsi="Times New Roman" w:cs="Times New Roman"/>
          <w:b/>
          <w:sz w:val="24"/>
          <w:szCs w:val="24"/>
        </w:rPr>
        <w:t>между</w:t>
      </w:r>
      <w:proofErr w:type="gramEnd"/>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 ______________________________ и ____________________________________</w:t>
      </w:r>
    </w:p>
    <w:p w:rsidR="005408DB" w:rsidRPr="005408DB" w:rsidRDefault="005408DB" w:rsidP="005408DB">
      <w:pPr>
        <w:spacing w:after="0" w:line="240" w:lineRule="auto"/>
        <w:jc w:val="center"/>
        <w:rPr>
          <w:rFonts w:ascii="Times New Roman" w:eastAsia="Times New Roman" w:hAnsi="Times New Roman" w:cs="Times New Roman"/>
          <w:sz w:val="24"/>
          <w:szCs w:val="24"/>
        </w:rPr>
      </w:pPr>
    </w:p>
    <w:p w:rsidR="005408DB" w:rsidRPr="005408DB" w:rsidRDefault="005408DB" w:rsidP="005408DB">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Настоящий акт составлен «___»__________201__ года представителем  _________________</w:t>
      </w:r>
      <w:r>
        <w:rPr>
          <w:rFonts w:ascii="Times New Roman" w:eastAsia="Times New Roman" w:hAnsi="Times New Roman" w:cs="Times New Roman"/>
          <w:sz w:val="24"/>
          <w:szCs w:val="24"/>
        </w:rPr>
        <w:t>____________________________</w:t>
      </w:r>
      <w:r w:rsidRPr="005408DB">
        <w:rPr>
          <w:rFonts w:ascii="Times New Roman" w:eastAsia="Times New Roman" w:hAnsi="Times New Roman" w:cs="Times New Roman"/>
          <w:sz w:val="24"/>
          <w:szCs w:val="24"/>
        </w:rPr>
        <w:t>_, далее Исполнитель, в лице _____</w:t>
      </w:r>
      <w:r>
        <w:rPr>
          <w:rFonts w:ascii="Times New Roman" w:eastAsia="Times New Roman" w:hAnsi="Times New Roman" w:cs="Times New Roman"/>
          <w:sz w:val="24"/>
          <w:szCs w:val="24"/>
        </w:rPr>
        <w:t>______________________________</w:t>
      </w:r>
      <w:r w:rsidRPr="005408DB">
        <w:rPr>
          <w:rFonts w:ascii="Times New Roman" w:eastAsia="Times New Roman" w:hAnsi="Times New Roman" w:cs="Times New Roman"/>
          <w:sz w:val="24"/>
          <w:szCs w:val="24"/>
        </w:rPr>
        <w:t xml:space="preserve"> действующего на основании _________________, </w:t>
      </w:r>
    </w:p>
    <w:p w:rsidR="005408DB" w:rsidRPr="005408DB" w:rsidRDefault="005408DB" w:rsidP="00C63482">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с одной стороны и представителем </w:t>
      </w:r>
      <w:r w:rsidRPr="005408DB">
        <w:rPr>
          <w:rFonts w:ascii="Times New Roman" w:eastAsia="Times New Roman" w:hAnsi="Times New Roman" w:cs="Times New Roman"/>
          <w:b/>
          <w:sz w:val="24"/>
          <w:szCs w:val="24"/>
        </w:rPr>
        <w:t>________________________________________________</w:t>
      </w:r>
      <w:r w:rsidRPr="005408DB">
        <w:rPr>
          <w:rFonts w:ascii="Times New Roman" w:eastAsia="Times New Roman" w:hAnsi="Times New Roman" w:cs="Times New Roman"/>
          <w:sz w:val="24"/>
          <w:szCs w:val="24"/>
        </w:rPr>
        <w:t xml:space="preserve">, далее Заказчик, в лице _______________________________________________ </w:t>
      </w:r>
      <w:proofErr w:type="gramStart"/>
      <w:r w:rsidRPr="005408DB">
        <w:rPr>
          <w:rFonts w:ascii="Times New Roman" w:eastAsia="Times New Roman" w:hAnsi="Times New Roman" w:cs="Times New Roman"/>
          <w:sz w:val="24"/>
          <w:szCs w:val="24"/>
        </w:rPr>
        <w:t>действующего</w:t>
      </w:r>
      <w:proofErr w:type="gramEnd"/>
      <w:r w:rsidRPr="005408DB">
        <w:rPr>
          <w:rFonts w:ascii="Times New Roman" w:eastAsia="Times New Roman" w:hAnsi="Times New Roman" w:cs="Times New Roman"/>
          <w:sz w:val="24"/>
          <w:szCs w:val="24"/>
        </w:rPr>
        <w:t xml:space="preserve"> на основании  _______________________________________,с другой стороны. </w:t>
      </w:r>
    </w:p>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1. Наименование объекта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680"/>
        <w:gridCol w:w="5266"/>
      </w:tblGrid>
      <w:tr w:rsidR="005408DB" w:rsidRPr="005408DB" w:rsidTr="003778AA">
        <w:trPr>
          <w:trHeight w:val="799"/>
        </w:trPr>
        <w:tc>
          <w:tcPr>
            <w:tcW w:w="626"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w:t>
            </w:r>
          </w:p>
        </w:tc>
        <w:tc>
          <w:tcPr>
            <w:tcW w:w="3685"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Объект</w:t>
            </w:r>
          </w:p>
        </w:tc>
        <w:tc>
          <w:tcPr>
            <w:tcW w:w="5272"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p w:rsidR="005408DB" w:rsidRPr="005408DB" w:rsidRDefault="005408DB" w:rsidP="005408DB">
            <w:pPr>
              <w:spacing w:after="0" w:line="240" w:lineRule="auto"/>
              <w:ind w:left="-108" w:firstLine="108"/>
              <w:jc w:val="center"/>
              <w:rPr>
                <w:rFonts w:ascii="Times New Roman" w:eastAsia="Times New Roman" w:hAnsi="Times New Roman" w:cs="Times New Roman"/>
              </w:rPr>
            </w:pPr>
            <w:r w:rsidRPr="005408DB">
              <w:rPr>
                <w:rFonts w:ascii="Times New Roman" w:eastAsia="Times New Roman" w:hAnsi="Times New Roman" w:cs="Times New Roman"/>
              </w:rPr>
              <w:t>Местонахождение объекта</w:t>
            </w:r>
          </w:p>
          <w:p w:rsidR="005408DB" w:rsidRPr="005408DB" w:rsidRDefault="005408DB" w:rsidP="005408DB">
            <w:pPr>
              <w:spacing w:after="0" w:line="240" w:lineRule="auto"/>
              <w:jc w:val="center"/>
              <w:rPr>
                <w:rFonts w:ascii="Times New Roman" w:eastAsia="Times New Roman" w:hAnsi="Times New Roman" w:cs="Times New Roman"/>
              </w:rPr>
            </w:pPr>
          </w:p>
        </w:tc>
      </w:tr>
      <w:tr w:rsidR="005408DB" w:rsidRPr="005408DB" w:rsidTr="003778AA">
        <w:trPr>
          <w:trHeight w:val="579"/>
        </w:trPr>
        <w:tc>
          <w:tcPr>
            <w:tcW w:w="626"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1</w:t>
            </w:r>
          </w:p>
        </w:tc>
        <w:tc>
          <w:tcPr>
            <w:tcW w:w="3685"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tc>
        <w:tc>
          <w:tcPr>
            <w:tcW w:w="5272"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tc>
      </w:tr>
    </w:tbl>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2. Источник водоснабжения:</w:t>
      </w:r>
    </w:p>
    <w:p w:rsidR="00C63482"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rsidR="005408DB" w:rsidRP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408DB">
        <w:rPr>
          <w:rFonts w:ascii="Times New Roman" w:eastAsia="Times New Roman" w:hAnsi="Times New Roman" w:cs="Times New Roman"/>
          <w:sz w:val="24"/>
          <w:szCs w:val="24"/>
        </w:rPr>
        <w:t>. Источник водо</w:t>
      </w:r>
      <w:r>
        <w:rPr>
          <w:rFonts w:ascii="Times New Roman" w:eastAsia="Times New Roman" w:hAnsi="Times New Roman" w:cs="Times New Roman"/>
          <w:sz w:val="24"/>
          <w:szCs w:val="24"/>
        </w:rPr>
        <w:t>отведения</w:t>
      </w:r>
      <w:r w:rsidRPr="005408DB">
        <w:rPr>
          <w:rFonts w:ascii="Times New Roman" w:eastAsia="Times New Roman" w:hAnsi="Times New Roman" w:cs="Times New Roman"/>
          <w:sz w:val="24"/>
          <w:szCs w:val="24"/>
        </w:rPr>
        <w:t>:</w:t>
      </w:r>
    </w:p>
    <w:p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rsidR="00C63482" w:rsidRP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408DB" w:rsidRPr="005408DB">
        <w:rPr>
          <w:rFonts w:ascii="Times New Roman" w:eastAsia="Times New Roman" w:hAnsi="Times New Roman" w:cs="Times New Roman"/>
          <w:sz w:val="24"/>
          <w:szCs w:val="24"/>
        </w:rPr>
        <w:t>. Граница балансовой принадлежности</w:t>
      </w:r>
      <w:r w:rsidR="005408DB">
        <w:rPr>
          <w:rFonts w:ascii="Times New Roman" w:eastAsia="Times New Roman" w:hAnsi="Times New Roman" w:cs="Times New Roman"/>
          <w:sz w:val="24"/>
          <w:szCs w:val="24"/>
        </w:rPr>
        <w:t xml:space="preserve"> по водопроводным сетям</w:t>
      </w:r>
      <w:r w:rsidR="005408DB" w:rsidRPr="005408DB">
        <w:rPr>
          <w:rFonts w:ascii="Times New Roman" w:eastAsia="Times New Roman" w:hAnsi="Times New Roman" w:cs="Times New Roman"/>
          <w:sz w:val="24"/>
          <w:szCs w:val="24"/>
        </w:rPr>
        <w:t>:</w:t>
      </w:r>
    </w:p>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rsid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08DB" w:rsidRPr="005408DB">
        <w:rPr>
          <w:rFonts w:ascii="Times New Roman" w:eastAsia="Times New Roman" w:hAnsi="Times New Roman" w:cs="Times New Roman"/>
          <w:sz w:val="24"/>
          <w:szCs w:val="24"/>
        </w:rPr>
        <w:t>. Граница балансовой принадлежности</w:t>
      </w:r>
      <w:r w:rsidR="005408DB">
        <w:rPr>
          <w:rFonts w:ascii="Times New Roman" w:eastAsia="Times New Roman" w:hAnsi="Times New Roman" w:cs="Times New Roman"/>
          <w:sz w:val="24"/>
          <w:szCs w:val="24"/>
        </w:rPr>
        <w:t xml:space="preserve"> по канализационным сетям</w:t>
      </w:r>
      <w:r w:rsidR="005408DB" w:rsidRPr="005408DB">
        <w:rPr>
          <w:rFonts w:ascii="Times New Roman" w:eastAsia="Times New Roman" w:hAnsi="Times New Roman" w:cs="Times New Roman"/>
          <w:sz w:val="24"/>
          <w:szCs w:val="24"/>
        </w:rPr>
        <w:t>:</w:t>
      </w:r>
    </w:p>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rsidR="005408DB" w:rsidRPr="005408DB" w:rsidRDefault="005408DB"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rsidR="005408DB" w:rsidRPr="005408DB" w:rsidRDefault="00C63482" w:rsidP="005408DB">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6</w:t>
      </w:r>
      <w:r w:rsidR="005408DB" w:rsidRPr="005408DB">
        <w:rPr>
          <w:rFonts w:ascii="Times New Roman" w:eastAsia="Times New Roman" w:hAnsi="Times New Roman" w:cs="Times New Roman"/>
          <w:spacing w:val="-18"/>
          <w:sz w:val="24"/>
          <w:szCs w:val="24"/>
        </w:rPr>
        <w:t>.</w:t>
      </w:r>
      <w:r w:rsidR="005408DB" w:rsidRPr="005408DB">
        <w:rPr>
          <w:rFonts w:ascii="Times New Roman" w:eastAsia="Times New Roman" w:hAnsi="Times New Roman" w:cs="Times New Roman"/>
          <w:sz w:val="24"/>
          <w:szCs w:val="24"/>
        </w:rPr>
        <w:t xml:space="preserve">  Настоящий   акт  действует  до  заключения  нового   акта  и   подлежит  пересмотру  в следующих случаях:</w:t>
      </w:r>
    </w:p>
    <w:p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6</w:t>
      </w:r>
      <w:r w:rsidR="005408DB" w:rsidRPr="005408DB">
        <w:rPr>
          <w:rFonts w:ascii="Times New Roman" w:eastAsia="Times New Roman" w:hAnsi="Times New Roman" w:cs="Times New Roman"/>
          <w:sz w:val="24"/>
          <w:szCs w:val="24"/>
        </w:rPr>
        <w:t>.1.</w:t>
      </w:r>
      <w:r w:rsidR="005408DB" w:rsidRPr="005408DB">
        <w:rPr>
          <w:rFonts w:ascii="Times New Roman" w:eastAsia="Times New Roman" w:hAnsi="Times New Roman" w:cs="Times New Roman"/>
          <w:spacing w:val="-1"/>
          <w:sz w:val="24"/>
          <w:szCs w:val="24"/>
        </w:rPr>
        <w:t xml:space="preserve"> при изменении владельца объекта;</w:t>
      </w:r>
    </w:p>
    <w:p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6</w:t>
      </w:r>
      <w:r w:rsidR="005408DB" w:rsidRPr="005408DB">
        <w:rPr>
          <w:rFonts w:ascii="Times New Roman" w:eastAsia="Times New Roman" w:hAnsi="Times New Roman" w:cs="Times New Roman"/>
          <w:spacing w:val="-1"/>
          <w:sz w:val="24"/>
          <w:szCs w:val="24"/>
        </w:rPr>
        <w:t>.2.</w:t>
      </w:r>
      <w:r w:rsidR="005408DB" w:rsidRPr="005408DB">
        <w:rPr>
          <w:rFonts w:eastAsiaTheme="minorHAnsi"/>
          <w:lang w:eastAsia="en-US"/>
        </w:rPr>
        <w:t xml:space="preserve"> </w:t>
      </w:r>
      <w:r w:rsidR="005408DB" w:rsidRPr="005408DB">
        <w:rPr>
          <w:rFonts w:ascii="Times New Roman" w:eastAsia="Times New Roman" w:hAnsi="Times New Roman" w:cs="Times New Roman"/>
          <w:spacing w:val="-1"/>
          <w:sz w:val="24"/>
          <w:szCs w:val="24"/>
        </w:rPr>
        <w:t>при изменении схемы водоснабжения объекта.</w:t>
      </w:r>
    </w:p>
    <w:p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005408DB" w:rsidRPr="005408DB">
        <w:rPr>
          <w:rFonts w:ascii="Times New Roman" w:eastAsia="Times New Roman" w:hAnsi="Times New Roman" w:cs="Times New Roman"/>
          <w:spacing w:val="-1"/>
          <w:sz w:val="24"/>
          <w:szCs w:val="24"/>
        </w:rPr>
        <w:t>.  Настоящий Акт составлен в 2 экземплярах имеющих одинаковую юридическую силу.</w:t>
      </w:r>
    </w:p>
    <w:p w:rsidR="005408DB" w:rsidRPr="005408DB" w:rsidRDefault="005408DB" w:rsidP="005408DB">
      <w:pPr>
        <w:spacing w:after="0" w:line="240" w:lineRule="auto"/>
        <w:jc w:val="center"/>
        <w:rPr>
          <w:rFonts w:ascii="Times New Roman" w:eastAsiaTheme="minorHAnsi" w:hAnsi="Times New Roman" w:cs="Times New Roman"/>
          <w:b/>
          <w:lang w:eastAsia="en-US"/>
        </w:rPr>
      </w:pPr>
      <w:r w:rsidRPr="005408DB">
        <w:rPr>
          <w:rFonts w:ascii="Times New Roman" w:eastAsiaTheme="minorHAnsi" w:hAnsi="Times New Roman" w:cs="Times New Roman"/>
          <w:b/>
          <w:lang w:eastAsia="en-US"/>
        </w:rPr>
        <w:t>Схема границ балансовой принадлежности сторон</w:t>
      </w:r>
    </w:p>
    <w:p w:rsidR="005408DB" w:rsidRPr="005408DB" w:rsidRDefault="005408DB" w:rsidP="005408DB">
      <w:pPr>
        <w:widowControl w:val="0"/>
        <w:snapToGrid w:val="0"/>
        <w:spacing w:after="0" w:line="240" w:lineRule="auto"/>
        <w:ind w:firstLine="709"/>
        <w:jc w:val="both"/>
        <w:rPr>
          <w:rFonts w:ascii="Times New Roman" w:eastAsia="Times New Roman" w:hAnsi="Times New Roman" w:cs="Times New Roman"/>
        </w:rPr>
      </w:pPr>
      <w:r w:rsidRPr="005408DB">
        <w:rPr>
          <w:rFonts w:ascii="Times New Roman" w:eastAsia="Times New Roman" w:hAnsi="Times New Roman" w:cs="Times New Roman"/>
        </w:rPr>
        <w:t>Другие замечания и уточнения по установлению границ раздела между сетями:</w:t>
      </w:r>
    </w:p>
    <w:p w:rsidR="005408DB" w:rsidRPr="005408DB" w:rsidRDefault="005408DB" w:rsidP="005408DB">
      <w:pPr>
        <w:widowControl w:val="0"/>
        <w:snapToGrid w:val="0"/>
        <w:spacing w:after="0" w:line="360" w:lineRule="auto"/>
        <w:jc w:val="both"/>
        <w:rPr>
          <w:rFonts w:ascii="Times New Roman" w:eastAsia="Times New Roman" w:hAnsi="Times New Roman" w:cs="Times New Roman"/>
        </w:rPr>
      </w:pPr>
      <w:r w:rsidRPr="005408DB">
        <w:rPr>
          <w:rFonts w:ascii="Times New Roman" w:eastAsia="Times New Roman" w:hAnsi="Times New Roman" w:cs="Times New Roman"/>
        </w:rPr>
        <w:t>____________________________________________________________________________________</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Схема присоединения Потребителя: ____________________________</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9465"/>
      </w:tblGrid>
      <w:tr w:rsidR="005408DB" w:rsidRPr="005408DB" w:rsidTr="003778AA">
        <w:trPr>
          <w:trHeight w:val="883"/>
        </w:trPr>
        <w:tc>
          <w:tcPr>
            <w:tcW w:w="9465" w:type="dxa"/>
          </w:tcPr>
          <w:p w:rsidR="005408DB" w:rsidRPr="005408DB" w:rsidRDefault="005408DB" w:rsidP="005408DB">
            <w:pPr>
              <w:widowControl w:val="0"/>
              <w:snapToGrid w:val="0"/>
              <w:jc w:val="both"/>
              <w:rPr>
                <w:rFonts w:ascii="Times New Roman" w:eastAsia="Times New Roman" w:hAnsi="Times New Roman" w:cs="Times New Roman"/>
              </w:rPr>
            </w:pPr>
            <w:r w:rsidRPr="005408DB">
              <w:rPr>
                <w:sz w:val="16"/>
                <w:szCs w:val="16"/>
              </w:rPr>
              <w:commentReference w:id="20"/>
            </w:r>
          </w:p>
        </w:tc>
      </w:tr>
    </w:tbl>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rsidR="005408DB" w:rsidRPr="005408DB" w:rsidRDefault="005408DB" w:rsidP="005408DB">
      <w:pPr>
        <w:widowControl w:val="0"/>
        <w:autoSpaceDE w:val="0"/>
        <w:autoSpaceDN w:val="0"/>
        <w:adjustRightInd w:val="0"/>
        <w:spacing w:after="0" w:line="240" w:lineRule="auto"/>
        <w:jc w:val="both"/>
        <w:rPr>
          <w:rFonts w:ascii="Times New Roman" w:hAnsi="Times New Roman" w:cs="Times New Roman"/>
        </w:rPr>
      </w:pPr>
    </w:p>
    <w:p w:rsidR="005408DB" w:rsidRPr="005408DB" w:rsidRDefault="005408DB" w:rsidP="005408DB">
      <w:pPr>
        <w:widowControl w:val="0"/>
        <w:autoSpaceDE w:val="0"/>
        <w:autoSpaceDN w:val="0"/>
        <w:adjustRightInd w:val="0"/>
        <w:spacing w:after="0" w:line="240" w:lineRule="auto"/>
        <w:jc w:val="center"/>
        <w:rPr>
          <w:rFonts w:ascii="Times New Roman" w:hAnsi="Times New Roman" w:cs="Times New Roman"/>
          <w:b/>
        </w:rPr>
      </w:pPr>
      <w:r w:rsidRPr="005408DB">
        <w:rPr>
          <w:rFonts w:ascii="Times New Roman" w:hAnsi="Times New Roman" w:cs="Times New Roman"/>
          <w:b/>
        </w:rPr>
        <w:t>ПОДПИСИ ПРЕДСТАВИТЕЛЕЙ СТОРОН:</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p>
    <w:p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r w:rsidRPr="005408DB">
        <w:rPr>
          <w:rFonts w:ascii="Times New Roman" w:hAnsi="Times New Roman" w:cs="Times New Roman"/>
          <w:b/>
        </w:rPr>
        <w:t>От Исполнителя:                                                                                От Заказчика:</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p>
    <w:p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________________ /____________/                                                               ________________ /____________/</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м.п.</w:t>
      </w:r>
      <w:r w:rsidRPr="005408DB">
        <w:rPr>
          <w:rFonts w:ascii="Times New Roman" w:hAnsi="Times New Roman" w:cs="Times New Roman"/>
          <w:sz w:val="20"/>
          <w:szCs w:val="20"/>
        </w:rPr>
        <w:tab/>
        <w:t xml:space="preserve">                                                                                                             м.п.</w:t>
      </w:r>
      <w:r w:rsidRPr="005408DB">
        <w:rPr>
          <w:rFonts w:ascii="Times New Roman" w:hAnsi="Times New Roman" w:cs="Times New Roman"/>
          <w:sz w:val="20"/>
          <w:szCs w:val="20"/>
        </w:rPr>
        <w:tab/>
      </w:r>
    </w:p>
    <w:p w:rsidR="005408DB" w:rsidRPr="005408DB" w:rsidRDefault="005408DB" w:rsidP="00C63482">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"__" ___________ 20__ г.                                                                               "__" ___________ 20__ г.</w:t>
      </w:r>
      <w:bookmarkStart w:id="21" w:name="Par322"/>
      <w:bookmarkStart w:id="22" w:name="Par326"/>
      <w:bookmarkEnd w:id="21"/>
      <w:bookmarkEnd w:id="22"/>
    </w:p>
    <w:p w:rsidR="005408DB" w:rsidRPr="005408DB" w:rsidRDefault="005408DB" w:rsidP="005408DB">
      <w:pPr>
        <w:spacing w:after="0" w:line="240" w:lineRule="auto"/>
        <w:jc w:val="center"/>
        <w:rPr>
          <w:rFonts w:ascii="Times New Roman" w:eastAsia="Times New Roman" w:hAnsi="Times New Roman" w:cs="Times New Roman"/>
          <w:b/>
          <w:color w:val="808080" w:themeColor="background1" w:themeShade="80"/>
          <w:sz w:val="36"/>
          <w:szCs w:val="36"/>
        </w:rPr>
      </w:pPr>
      <w:r w:rsidRPr="005408DB">
        <w:rPr>
          <w:rFonts w:ascii="Times New Roman" w:eastAsia="Times New Roman" w:hAnsi="Times New Roman" w:cs="Times New Roman"/>
          <w:b/>
          <w:color w:val="808080" w:themeColor="background1" w:themeShade="80"/>
          <w:sz w:val="36"/>
          <w:szCs w:val="36"/>
        </w:rPr>
        <w:lastRenderedPageBreak/>
        <w:t>Типовая форма</w:t>
      </w:r>
    </w:p>
    <w:p w:rsidR="005408DB" w:rsidRPr="005408DB" w:rsidRDefault="005408DB" w:rsidP="005408DB">
      <w:pPr>
        <w:spacing w:after="0" w:line="240" w:lineRule="auto"/>
        <w:jc w:val="center"/>
        <w:rPr>
          <w:rFonts w:ascii="Times New Roman" w:eastAsia="Times New Roman" w:hAnsi="Times New Roman" w:cs="Times New Roman"/>
          <w:b/>
          <w:sz w:val="24"/>
          <w:szCs w:val="24"/>
        </w:rPr>
      </w:pPr>
    </w:p>
    <w:p w:rsidR="005408DB" w:rsidRPr="005408DB" w:rsidRDefault="005408DB" w:rsidP="005408DB">
      <w:pPr>
        <w:spacing w:after="0" w:line="240" w:lineRule="auto"/>
        <w:jc w:val="center"/>
        <w:rPr>
          <w:rFonts w:ascii="Times New Roman" w:eastAsia="Times New Roman" w:hAnsi="Times New Roman" w:cs="Times New Roman"/>
          <w:b/>
          <w:color w:val="FF0000"/>
          <w:sz w:val="24"/>
          <w:szCs w:val="24"/>
        </w:rPr>
      </w:pPr>
      <w:r w:rsidRPr="005408DB">
        <w:rPr>
          <w:rFonts w:ascii="Times New Roman" w:eastAsia="Times New Roman" w:hAnsi="Times New Roman" w:cs="Times New Roman"/>
          <w:b/>
          <w:sz w:val="24"/>
          <w:szCs w:val="24"/>
        </w:rPr>
        <w:t xml:space="preserve">А К Т  № </w:t>
      </w:r>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разграничения эксплуатационной ответственности </w:t>
      </w:r>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сетей водоснабжения </w:t>
      </w:r>
      <w:proofErr w:type="gramStart"/>
      <w:r w:rsidRPr="005408DB">
        <w:rPr>
          <w:rFonts w:ascii="Times New Roman" w:eastAsia="Times New Roman" w:hAnsi="Times New Roman" w:cs="Times New Roman"/>
          <w:b/>
          <w:sz w:val="24"/>
          <w:szCs w:val="24"/>
        </w:rPr>
        <w:t>между</w:t>
      </w:r>
      <w:proofErr w:type="gramEnd"/>
    </w:p>
    <w:p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 ______________________________ и ____________________________________</w:t>
      </w:r>
    </w:p>
    <w:p w:rsidR="005408DB" w:rsidRPr="005408DB" w:rsidRDefault="005408DB" w:rsidP="005408DB">
      <w:pPr>
        <w:spacing w:after="0" w:line="240" w:lineRule="auto"/>
        <w:jc w:val="center"/>
        <w:rPr>
          <w:rFonts w:ascii="Times New Roman" w:eastAsia="Times New Roman" w:hAnsi="Times New Roman" w:cs="Times New Roman"/>
          <w:sz w:val="24"/>
          <w:szCs w:val="24"/>
        </w:rPr>
      </w:pPr>
    </w:p>
    <w:p w:rsidR="005408DB" w:rsidRPr="005408DB" w:rsidRDefault="005408DB" w:rsidP="005408DB">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Настоящий акт составлен «___»__________201__ года представителем  ______________________________________________________, далее Исполнитель, в лице _____</w:t>
      </w:r>
      <w:r w:rsidR="00C63482">
        <w:rPr>
          <w:rFonts w:ascii="Times New Roman" w:eastAsia="Times New Roman" w:hAnsi="Times New Roman" w:cs="Times New Roman"/>
          <w:sz w:val="24"/>
          <w:szCs w:val="24"/>
        </w:rPr>
        <w:t>______________________________</w:t>
      </w:r>
      <w:r w:rsidRPr="005408DB">
        <w:rPr>
          <w:rFonts w:ascii="Times New Roman" w:eastAsia="Times New Roman" w:hAnsi="Times New Roman" w:cs="Times New Roman"/>
          <w:sz w:val="24"/>
          <w:szCs w:val="24"/>
        </w:rPr>
        <w:t xml:space="preserve"> действующего на основании _________________, </w:t>
      </w:r>
    </w:p>
    <w:p w:rsidR="005408DB" w:rsidRPr="005408DB" w:rsidRDefault="005408DB" w:rsidP="00C63482">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с одной стороны и представителем </w:t>
      </w:r>
      <w:r w:rsidRPr="005408DB">
        <w:rPr>
          <w:rFonts w:ascii="Times New Roman" w:eastAsia="Times New Roman" w:hAnsi="Times New Roman" w:cs="Times New Roman"/>
          <w:b/>
          <w:sz w:val="24"/>
          <w:szCs w:val="24"/>
        </w:rPr>
        <w:t>_______________</w:t>
      </w:r>
      <w:r w:rsidR="00C63482">
        <w:rPr>
          <w:rFonts w:ascii="Times New Roman" w:eastAsia="Times New Roman" w:hAnsi="Times New Roman" w:cs="Times New Roman"/>
          <w:b/>
          <w:sz w:val="24"/>
          <w:szCs w:val="24"/>
        </w:rPr>
        <w:t>_______________________________</w:t>
      </w:r>
      <w:r w:rsidRPr="005408DB">
        <w:rPr>
          <w:rFonts w:ascii="Times New Roman" w:eastAsia="Times New Roman" w:hAnsi="Times New Roman" w:cs="Times New Roman"/>
          <w:b/>
          <w:sz w:val="24"/>
          <w:szCs w:val="24"/>
        </w:rPr>
        <w:t>_</w:t>
      </w:r>
      <w:r w:rsidRPr="005408DB">
        <w:rPr>
          <w:rFonts w:ascii="Times New Roman" w:eastAsia="Times New Roman" w:hAnsi="Times New Roman" w:cs="Times New Roman"/>
          <w:sz w:val="24"/>
          <w:szCs w:val="24"/>
        </w:rPr>
        <w:t xml:space="preserve">, далее Заказчик, в лице _______________________________________________ </w:t>
      </w:r>
      <w:proofErr w:type="gramStart"/>
      <w:r w:rsidRPr="005408DB">
        <w:rPr>
          <w:rFonts w:ascii="Times New Roman" w:eastAsia="Times New Roman" w:hAnsi="Times New Roman" w:cs="Times New Roman"/>
          <w:sz w:val="24"/>
          <w:szCs w:val="24"/>
        </w:rPr>
        <w:t>действующего</w:t>
      </w:r>
      <w:proofErr w:type="gramEnd"/>
      <w:r w:rsidRPr="005408DB">
        <w:rPr>
          <w:rFonts w:ascii="Times New Roman" w:eastAsia="Times New Roman" w:hAnsi="Times New Roman" w:cs="Times New Roman"/>
          <w:sz w:val="24"/>
          <w:szCs w:val="24"/>
        </w:rPr>
        <w:t xml:space="preserve"> на основании  _______________________________________,с другой стороны. </w:t>
      </w:r>
    </w:p>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1. Наименование объекта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680"/>
        <w:gridCol w:w="5266"/>
      </w:tblGrid>
      <w:tr w:rsidR="005408DB" w:rsidRPr="005408DB" w:rsidTr="003778AA">
        <w:trPr>
          <w:trHeight w:val="799"/>
        </w:trPr>
        <w:tc>
          <w:tcPr>
            <w:tcW w:w="626"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w:t>
            </w:r>
          </w:p>
        </w:tc>
        <w:tc>
          <w:tcPr>
            <w:tcW w:w="3685"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Объект</w:t>
            </w:r>
          </w:p>
        </w:tc>
        <w:tc>
          <w:tcPr>
            <w:tcW w:w="5272"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p w:rsidR="005408DB" w:rsidRPr="005408DB" w:rsidRDefault="005408DB" w:rsidP="005408DB">
            <w:pPr>
              <w:spacing w:after="0" w:line="240" w:lineRule="auto"/>
              <w:ind w:left="-108" w:firstLine="108"/>
              <w:jc w:val="center"/>
              <w:rPr>
                <w:rFonts w:ascii="Times New Roman" w:eastAsia="Times New Roman" w:hAnsi="Times New Roman" w:cs="Times New Roman"/>
              </w:rPr>
            </w:pPr>
            <w:r w:rsidRPr="005408DB">
              <w:rPr>
                <w:rFonts w:ascii="Times New Roman" w:eastAsia="Times New Roman" w:hAnsi="Times New Roman" w:cs="Times New Roman"/>
              </w:rPr>
              <w:t>Местонахождение объекта</w:t>
            </w:r>
          </w:p>
          <w:p w:rsidR="005408DB" w:rsidRPr="005408DB" w:rsidRDefault="005408DB" w:rsidP="005408DB">
            <w:pPr>
              <w:spacing w:after="0" w:line="240" w:lineRule="auto"/>
              <w:jc w:val="center"/>
              <w:rPr>
                <w:rFonts w:ascii="Times New Roman" w:eastAsia="Times New Roman" w:hAnsi="Times New Roman" w:cs="Times New Roman"/>
              </w:rPr>
            </w:pPr>
          </w:p>
        </w:tc>
      </w:tr>
      <w:tr w:rsidR="005408DB" w:rsidRPr="005408DB" w:rsidTr="00305211">
        <w:trPr>
          <w:trHeight w:val="294"/>
        </w:trPr>
        <w:tc>
          <w:tcPr>
            <w:tcW w:w="626"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1</w:t>
            </w:r>
          </w:p>
        </w:tc>
        <w:tc>
          <w:tcPr>
            <w:tcW w:w="3685"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tc>
        <w:tc>
          <w:tcPr>
            <w:tcW w:w="5272" w:type="dxa"/>
            <w:shd w:val="clear" w:color="auto" w:fill="auto"/>
            <w:vAlign w:val="center"/>
          </w:tcPr>
          <w:p w:rsidR="005408DB" w:rsidRPr="005408DB" w:rsidRDefault="005408DB" w:rsidP="005408DB">
            <w:pPr>
              <w:spacing w:after="0" w:line="240" w:lineRule="auto"/>
              <w:jc w:val="center"/>
              <w:rPr>
                <w:rFonts w:ascii="Times New Roman" w:eastAsia="Times New Roman" w:hAnsi="Times New Roman" w:cs="Times New Roman"/>
              </w:rPr>
            </w:pPr>
          </w:p>
        </w:tc>
      </w:tr>
    </w:tbl>
    <w:p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2. Источник водоснабжения:</w:t>
      </w:r>
    </w:p>
    <w:p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5408DB" w:rsidRPr="005408DB">
        <w:rPr>
          <w:rFonts w:ascii="Times New Roman" w:eastAsia="Times New Roman" w:hAnsi="Times New Roman" w:cs="Times New Roman"/>
          <w:sz w:val="24"/>
          <w:szCs w:val="24"/>
        </w:rPr>
        <w:t>_____________________________________________________________________</w:t>
      </w:r>
    </w:p>
    <w:p w:rsidR="005408DB" w:rsidRP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диспетчерское наименование водопровода</w:t>
      </w:r>
      <w:proofErr w:type="gramStart"/>
      <w:r w:rsidRPr="005408DB">
        <w:rPr>
          <w:rFonts w:ascii="Times New Roman" w:eastAsia="Times New Roman" w:hAnsi="Times New Roman" w:cs="Times New Roman"/>
          <w:iCs/>
          <w:sz w:val="16"/>
          <w:szCs w:val="16"/>
        </w:rPr>
        <w:t xml:space="preserve"> ,</w:t>
      </w:r>
      <w:proofErr w:type="gramEnd"/>
      <w:r w:rsidRPr="005408DB">
        <w:rPr>
          <w:rFonts w:ascii="Times New Roman" w:eastAsia="Times New Roman" w:hAnsi="Times New Roman" w:cs="Times New Roman"/>
          <w:iCs/>
          <w:sz w:val="16"/>
          <w:szCs w:val="16"/>
        </w:rPr>
        <w:t>водопроводного колодца и т.д.)</w:t>
      </w:r>
    </w:p>
    <w:p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408DB">
        <w:rPr>
          <w:rFonts w:ascii="Times New Roman" w:eastAsia="Times New Roman" w:hAnsi="Times New Roman" w:cs="Times New Roman"/>
          <w:sz w:val="24"/>
          <w:szCs w:val="24"/>
        </w:rPr>
        <w:t>. Источник водо</w:t>
      </w:r>
      <w:r>
        <w:rPr>
          <w:rFonts w:ascii="Times New Roman" w:eastAsia="Times New Roman" w:hAnsi="Times New Roman" w:cs="Times New Roman"/>
          <w:sz w:val="24"/>
          <w:szCs w:val="24"/>
        </w:rPr>
        <w:t>отведения</w:t>
      </w:r>
      <w:r w:rsidRPr="005408DB">
        <w:rPr>
          <w:rFonts w:ascii="Times New Roman" w:eastAsia="Times New Roman" w:hAnsi="Times New Roman" w:cs="Times New Roman"/>
          <w:sz w:val="24"/>
          <w:szCs w:val="24"/>
        </w:rPr>
        <w:t>:</w:t>
      </w:r>
    </w:p>
    <w:p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rsidR="00C63482" w:rsidRP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8DB">
        <w:rPr>
          <w:rFonts w:ascii="Times New Roman" w:eastAsia="Times New Roman" w:hAnsi="Times New Roman" w:cs="Times New Roman"/>
          <w:sz w:val="24"/>
          <w:szCs w:val="24"/>
        </w:rPr>
        <w:t>. Граница балансовой принадлежности</w:t>
      </w:r>
      <w:r>
        <w:rPr>
          <w:rFonts w:ascii="Times New Roman" w:eastAsia="Times New Roman" w:hAnsi="Times New Roman" w:cs="Times New Roman"/>
          <w:sz w:val="24"/>
          <w:szCs w:val="24"/>
        </w:rPr>
        <w:t xml:space="preserve"> по водопроводным сетям</w:t>
      </w:r>
      <w:r w:rsidRPr="005408DB">
        <w:rPr>
          <w:rFonts w:ascii="Times New Roman" w:eastAsia="Times New Roman" w:hAnsi="Times New Roman" w:cs="Times New Roman"/>
          <w:sz w:val="24"/>
          <w:szCs w:val="24"/>
        </w:rPr>
        <w:t>:</w:t>
      </w:r>
    </w:p>
    <w:p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rsid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408DB">
        <w:rPr>
          <w:rFonts w:ascii="Times New Roman" w:eastAsia="Times New Roman" w:hAnsi="Times New Roman" w:cs="Times New Roman"/>
          <w:sz w:val="24"/>
          <w:szCs w:val="24"/>
        </w:rPr>
        <w:t>. Граница балансовой принадлежности</w:t>
      </w:r>
      <w:r>
        <w:rPr>
          <w:rFonts w:ascii="Times New Roman" w:eastAsia="Times New Roman" w:hAnsi="Times New Roman" w:cs="Times New Roman"/>
          <w:sz w:val="24"/>
          <w:szCs w:val="24"/>
        </w:rPr>
        <w:t xml:space="preserve"> по канализационным сетям</w:t>
      </w:r>
      <w:r w:rsidRPr="005408DB">
        <w:rPr>
          <w:rFonts w:ascii="Times New Roman" w:eastAsia="Times New Roman" w:hAnsi="Times New Roman" w:cs="Times New Roman"/>
          <w:sz w:val="24"/>
          <w:szCs w:val="24"/>
        </w:rPr>
        <w:t>:</w:t>
      </w:r>
    </w:p>
    <w:p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rsidR="00C63482" w:rsidRPr="005408DB"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rsidR="00C63482" w:rsidRPr="005408DB" w:rsidRDefault="00C63482" w:rsidP="00C63482">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6</w:t>
      </w:r>
      <w:r w:rsidRPr="005408DB">
        <w:rPr>
          <w:rFonts w:ascii="Times New Roman" w:eastAsia="Times New Roman" w:hAnsi="Times New Roman" w:cs="Times New Roman"/>
          <w:spacing w:val="-18"/>
          <w:sz w:val="24"/>
          <w:szCs w:val="24"/>
        </w:rPr>
        <w:t>.</w:t>
      </w:r>
      <w:r w:rsidRPr="005408DB">
        <w:rPr>
          <w:rFonts w:ascii="Times New Roman" w:eastAsia="Times New Roman" w:hAnsi="Times New Roman" w:cs="Times New Roman"/>
          <w:sz w:val="24"/>
          <w:szCs w:val="24"/>
        </w:rPr>
        <w:t xml:space="preserve">  Настоящий   акт  действует  до  заключения  нового   акта  и   подлежит  пересмотру  в следующих случаях:</w:t>
      </w:r>
    </w:p>
    <w:p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6</w:t>
      </w:r>
      <w:r w:rsidRPr="005408DB">
        <w:rPr>
          <w:rFonts w:ascii="Times New Roman" w:eastAsia="Times New Roman" w:hAnsi="Times New Roman" w:cs="Times New Roman"/>
          <w:sz w:val="24"/>
          <w:szCs w:val="24"/>
        </w:rPr>
        <w:t>.1.</w:t>
      </w:r>
      <w:r w:rsidRPr="005408DB">
        <w:rPr>
          <w:rFonts w:ascii="Times New Roman" w:eastAsia="Times New Roman" w:hAnsi="Times New Roman" w:cs="Times New Roman"/>
          <w:spacing w:val="-1"/>
          <w:sz w:val="24"/>
          <w:szCs w:val="24"/>
        </w:rPr>
        <w:t xml:space="preserve"> при изменении владельца объекта;</w:t>
      </w:r>
    </w:p>
    <w:p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6</w:t>
      </w:r>
      <w:r w:rsidRPr="005408DB">
        <w:rPr>
          <w:rFonts w:ascii="Times New Roman" w:eastAsia="Times New Roman" w:hAnsi="Times New Roman" w:cs="Times New Roman"/>
          <w:spacing w:val="-1"/>
          <w:sz w:val="24"/>
          <w:szCs w:val="24"/>
        </w:rPr>
        <w:t>.2.</w:t>
      </w:r>
      <w:r w:rsidRPr="005408DB">
        <w:rPr>
          <w:rFonts w:eastAsiaTheme="minorHAnsi"/>
          <w:lang w:eastAsia="en-US"/>
        </w:rPr>
        <w:t xml:space="preserve"> </w:t>
      </w:r>
      <w:r w:rsidRPr="005408DB">
        <w:rPr>
          <w:rFonts w:ascii="Times New Roman" w:eastAsia="Times New Roman" w:hAnsi="Times New Roman" w:cs="Times New Roman"/>
          <w:spacing w:val="-1"/>
          <w:sz w:val="24"/>
          <w:szCs w:val="24"/>
        </w:rPr>
        <w:t>при изменении схемы водоснабжения объекта.</w:t>
      </w:r>
    </w:p>
    <w:p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Pr="005408DB">
        <w:rPr>
          <w:rFonts w:ascii="Times New Roman" w:eastAsia="Times New Roman" w:hAnsi="Times New Roman" w:cs="Times New Roman"/>
          <w:spacing w:val="-1"/>
          <w:sz w:val="24"/>
          <w:szCs w:val="24"/>
        </w:rPr>
        <w:t>.  Настоящий Акт составлен в 2 экземплярах имеющих одинаковую юридическую силу.</w:t>
      </w:r>
    </w:p>
    <w:p w:rsidR="005408DB" w:rsidRPr="005408DB" w:rsidRDefault="005408DB" w:rsidP="005408DB">
      <w:pPr>
        <w:spacing w:after="0" w:line="240" w:lineRule="auto"/>
        <w:jc w:val="center"/>
        <w:rPr>
          <w:rFonts w:ascii="Times New Roman" w:eastAsiaTheme="minorHAnsi" w:hAnsi="Times New Roman" w:cs="Times New Roman"/>
          <w:b/>
          <w:lang w:eastAsia="en-US"/>
        </w:rPr>
      </w:pPr>
      <w:r w:rsidRPr="005408DB">
        <w:rPr>
          <w:rFonts w:ascii="Times New Roman" w:eastAsiaTheme="minorHAnsi" w:hAnsi="Times New Roman" w:cs="Times New Roman"/>
          <w:b/>
          <w:lang w:eastAsia="en-US"/>
        </w:rPr>
        <w:t>Схема границ балансовой принадлежности сторон</w:t>
      </w:r>
    </w:p>
    <w:p w:rsidR="005408DB" w:rsidRPr="005408DB" w:rsidRDefault="005408DB" w:rsidP="005408DB">
      <w:pPr>
        <w:widowControl w:val="0"/>
        <w:snapToGrid w:val="0"/>
        <w:spacing w:after="0" w:line="240" w:lineRule="auto"/>
        <w:ind w:firstLine="709"/>
        <w:jc w:val="both"/>
        <w:rPr>
          <w:rFonts w:ascii="Times New Roman" w:eastAsia="Times New Roman" w:hAnsi="Times New Roman" w:cs="Times New Roman"/>
        </w:rPr>
      </w:pPr>
      <w:r w:rsidRPr="005408DB">
        <w:rPr>
          <w:rFonts w:ascii="Times New Roman" w:eastAsia="Times New Roman" w:hAnsi="Times New Roman" w:cs="Times New Roman"/>
        </w:rPr>
        <w:t>Другие замечания и уточнения по установлению границ раздела между сетями:</w:t>
      </w:r>
    </w:p>
    <w:p w:rsidR="005408DB" w:rsidRPr="005408DB" w:rsidRDefault="005408DB" w:rsidP="005408DB">
      <w:pPr>
        <w:widowControl w:val="0"/>
        <w:snapToGrid w:val="0"/>
        <w:spacing w:after="0" w:line="360" w:lineRule="auto"/>
        <w:jc w:val="both"/>
        <w:rPr>
          <w:rFonts w:ascii="Times New Roman" w:eastAsia="Times New Roman" w:hAnsi="Times New Roman" w:cs="Times New Roman"/>
        </w:rPr>
      </w:pPr>
      <w:r w:rsidRPr="005408DB">
        <w:rPr>
          <w:rFonts w:ascii="Times New Roman" w:eastAsia="Times New Roman" w:hAnsi="Times New Roman" w:cs="Times New Roman"/>
        </w:rPr>
        <w:t>____________________________________________________________________________________</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Схема присоединения Потребителя: ____________________________</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9465"/>
      </w:tblGrid>
      <w:tr w:rsidR="005408DB" w:rsidRPr="005408DB" w:rsidTr="003778AA">
        <w:trPr>
          <w:trHeight w:val="883"/>
        </w:trPr>
        <w:tc>
          <w:tcPr>
            <w:tcW w:w="9465" w:type="dxa"/>
          </w:tcPr>
          <w:p w:rsidR="005408DB" w:rsidRPr="005408DB" w:rsidRDefault="005408DB" w:rsidP="005408DB">
            <w:pPr>
              <w:widowControl w:val="0"/>
              <w:snapToGrid w:val="0"/>
              <w:jc w:val="both"/>
              <w:rPr>
                <w:rFonts w:ascii="Times New Roman" w:eastAsia="Times New Roman" w:hAnsi="Times New Roman" w:cs="Times New Roman"/>
              </w:rPr>
            </w:pPr>
            <w:r w:rsidRPr="005408DB">
              <w:rPr>
                <w:sz w:val="16"/>
                <w:szCs w:val="16"/>
              </w:rPr>
              <w:commentReference w:id="23"/>
            </w:r>
          </w:p>
        </w:tc>
      </w:tr>
    </w:tbl>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p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p>
    <w:p w:rsidR="005408DB" w:rsidRPr="005408DB" w:rsidRDefault="005408DB" w:rsidP="005408DB">
      <w:pPr>
        <w:widowControl w:val="0"/>
        <w:autoSpaceDE w:val="0"/>
        <w:autoSpaceDN w:val="0"/>
        <w:adjustRightInd w:val="0"/>
        <w:spacing w:after="0" w:line="240" w:lineRule="auto"/>
        <w:jc w:val="center"/>
        <w:rPr>
          <w:rFonts w:ascii="Times New Roman" w:hAnsi="Times New Roman" w:cs="Times New Roman"/>
          <w:b/>
        </w:rPr>
      </w:pPr>
      <w:r w:rsidRPr="005408DB">
        <w:rPr>
          <w:rFonts w:ascii="Times New Roman" w:hAnsi="Times New Roman" w:cs="Times New Roman"/>
          <w:b/>
        </w:rPr>
        <w:t>ПОДПИСИ ПРЕДСТАВИТЕЛЕЙ СТОРОН:</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p>
    <w:p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r w:rsidRPr="005408DB">
        <w:rPr>
          <w:rFonts w:ascii="Times New Roman" w:hAnsi="Times New Roman" w:cs="Times New Roman"/>
          <w:b/>
        </w:rPr>
        <w:t>От Исполнителя:                                                                             От Заказчика:</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p>
    <w:p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________________ /____________/                                                  ________________ /____________/</w:t>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м.п.</w:t>
      </w:r>
      <w:r w:rsidRPr="005408DB">
        <w:rPr>
          <w:rFonts w:ascii="Times New Roman" w:hAnsi="Times New Roman" w:cs="Times New Roman"/>
        </w:rPr>
        <w:tab/>
        <w:t xml:space="preserve">                                                                                                м.п.</w:t>
      </w:r>
      <w:r w:rsidRPr="005408DB">
        <w:rPr>
          <w:rFonts w:ascii="Times New Roman" w:hAnsi="Times New Roman" w:cs="Times New Roman"/>
        </w:rPr>
        <w:tab/>
      </w:r>
    </w:p>
    <w:p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"__" ___________ 20__ г.                                                                 "__" ___________ 20__ г.</w:t>
      </w:r>
    </w:p>
    <w:p w:rsidR="006A4599" w:rsidRDefault="006A4599">
      <w:pPr>
        <w:spacing w:after="0" w:line="240" w:lineRule="auto"/>
        <w:jc w:val="both"/>
        <w:rPr>
          <w:rFonts w:ascii="Times New Roman" w:eastAsia="Times New Roman" w:hAnsi="Times New Roman" w:cs="Times New Roman"/>
        </w:rPr>
        <w:sectPr w:rsidR="006A4599" w:rsidSect="00305211">
          <w:footerReference w:type="default" r:id="rId28"/>
          <w:pgSz w:w="11906" w:h="16838"/>
          <w:pgMar w:top="568" w:right="850" w:bottom="1134" w:left="1701" w:header="708" w:footer="708" w:gutter="0"/>
          <w:cols w:space="708"/>
          <w:docGrid w:linePitch="360"/>
        </w:sectPr>
      </w:pPr>
    </w:p>
    <w:p w:rsidR="006A4599" w:rsidRPr="006A4599" w:rsidRDefault="006A4599" w:rsidP="006A4599">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6A4599">
        <w:rPr>
          <w:rFonts w:ascii="Times New Roman" w:eastAsiaTheme="minorHAnsi" w:hAnsi="Times New Roman" w:cs="Times New Roman"/>
          <w:lang w:eastAsia="en-US"/>
        </w:rPr>
        <w:lastRenderedPageBreak/>
        <w:t>Приложение № 3</w:t>
      </w:r>
    </w:p>
    <w:p w:rsidR="006A4599" w:rsidRDefault="006A4599"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6A4599">
        <w:rPr>
          <w:rFonts w:ascii="Times New Roman" w:eastAsiaTheme="minorHAnsi" w:hAnsi="Times New Roman" w:cs="Times New Roman"/>
          <w:lang w:eastAsia="en-US"/>
        </w:rPr>
        <w:t xml:space="preserve">к </w:t>
      </w:r>
      <w:r>
        <w:rPr>
          <w:rFonts w:ascii="Times New Roman" w:eastAsiaTheme="minorHAnsi" w:hAnsi="Times New Roman" w:cs="Times New Roman"/>
          <w:lang w:eastAsia="en-US"/>
        </w:rPr>
        <w:t xml:space="preserve">единому </w:t>
      </w:r>
      <w:r w:rsidRPr="006A4599">
        <w:rPr>
          <w:rFonts w:ascii="Times New Roman" w:eastAsiaTheme="minorHAnsi" w:hAnsi="Times New Roman" w:cs="Times New Roman"/>
          <w:lang w:eastAsia="en-US"/>
        </w:rPr>
        <w:t>договору</w:t>
      </w:r>
      <w:r>
        <w:rPr>
          <w:rFonts w:ascii="Times New Roman" w:eastAsiaTheme="minorHAnsi" w:hAnsi="Times New Roman" w:cs="Times New Roman"/>
          <w:lang w:eastAsia="en-US"/>
        </w:rPr>
        <w:t xml:space="preserve"> </w:t>
      </w:r>
    </w:p>
    <w:p w:rsidR="006A4599" w:rsidRDefault="006A4599"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холодного</w:t>
      </w:r>
      <w:r w:rsidRPr="006A4599">
        <w:rPr>
          <w:rFonts w:ascii="Times New Roman" w:eastAsiaTheme="minorHAnsi" w:hAnsi="Times New Roman" w:cs="Times New Roman"/>
          <w:lang w:eastAsia="en-US"/>
        </w:rPr>
        <w:t xml:space="preserve"> водоснабжения</w:t>
      </w:r>
      <w:r>
        <w:rPr>
          <w:rFonts w:ascii="Times New Roman" w:eastAsiaTheme="minorHAnsi" w:hAnsi="Times New Roman" w:cs="Times New Roman"/>
          <w:lang w:eastAsia="en-US"/>
        </w:rPr>
        <w:t xml:space="preserve"> и </w:t>
      </w:r>
    </w:p>
    <w:p w:rsidR="0071158B" w:rsidRPr="006A4599" w:rsidRDefault="006A4599"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водоотведения</w:t>
      </w:r>
    </w:p>
    <w:p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Сведения* о режиме</w:t>
      </w:r>
    </w:p>
    <w:p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подачи (потребления) холодной воды</w:t>
      </w:r>
    </w:p>
    <w:p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на ____ год</w:t>
      </w:r>
    </w:p>
    <w:tbl>
      <w:tblPr>
        <w:tblW w:w="14549" w:type="dxa"/>
        <w:tblInd w:w="93" w:type="dxa"/>
        <w:tblLook w:val="04A0" w:firstRow="1" w:lastRow="0" w:firstColumn="1" w:lastColumn="0" w:noHBand="0" w:noVBand="1"/>
      </w:tblPr>
      <w:tblGrid>
        <w:gridCol w:w="579"/>
        <w:gridCol w:w="1590"/>
        <w:gridCol w:w="1202"/>
        <w:gridCol w:w="893"/>
        <w:gridCol w:w="1010"/>
        <w:gridCol w:w="716"/>
        <w:gridCol w:w="911"/>
        <w:gridCol w:w="627"/>
        <w:gridCol w:w="758"/>
        <w:gridCol w:w="750"/>
        <w:gridCol w:w="873"/>
        <w:gridCol w:w="1098"/>
        <w:gridCol w:w="1002"/>
        <w:gridCol w:w="909"/>
        <w:gridCol w:w="991"/>
        <w:gridCol w:w="640"/>
      </w:tblGrid>
      <w:tr w:rsidR="006A4599" w:rsidRPr="006A4599" w:rsidTr="003778AA">
        <w:trPr>
          <w:trHeight w:val="85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 </w:t>
            </w:r>
            <w:proofErr w:type="gramStart"/>
            <w:r w:rsidRPr="006A4599">
              <w:rPr>
                <w:rFonts w:ascii="Times New Roman" w:eastAsia="Times New Roman" w:hAnsi="Times New Roman" w:cs="Times New Roman"/>
                <w:color w:val="000000"/>
              </w:rPr>
              <w:t>п</w:t>
            </w:r>
            <w:proofErr w:type="gramEnd"/>
            <w:r w:rsidRPr="006A4599">
              <w:rPr>
                <w:rFonts w:ascii="Times New Roman" w:eastAsia="Times New Roman" w:hAnsi="Times New Roman" w:cs="Times New Roman"/>
                <w:color w:val="000000"/>
              </w:rPr>
              <w:t>/п</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Наименование объекта (ввода)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Единицы измерения</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Январь</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Февраль</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Март</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Апрель</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Май</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Июнь</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Июль</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Август</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Сентябрь</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Октябрь</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Ноябрь</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Декабрь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Год</w:t>
            </w:r>
          </w:p>
        </w:tc>
      </w:tr>
      <w:tr w:rsidR="006A4599" w:rsidRPr="006A4599"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1. Гарантированный объем подачи холодной  </w:t>
            </w:r>
            <w:commentRangeStart w:id="24"/>
            <w:r w:rsidRPr="006A4599">
              <w:rPr>
                <w:rFonts w:ascii="Times New Roman" w:eastAsia="Times New Roman" w:hAnsi="Times New Roman" w:cs="Times New Roman"/>
                <w:color w:val="000000"/>
              </w:rPr>
              <w:t xml:space="preserve">(питьевой, технической) </w:t>
            </w:r>
            <w:commentRangeEnd w:id="24"/>
            <w:r w:rsidRPr="006A4599">
              <w:rPr>
                <w:rFonts w:eastAsiaTheme="minorHAnsi"/>
                <w:sz w:val="16"/>
                <w:szCs w:val="16"/>
                <w:lang w:eastAsia="en-US"/>
              </w:rPr>
              <w:commentReference w:id="24"/>
            </w:r>
            <w:r w:rsidRPr="006A4599">
              <w:rPr>
                <w:rFonts w:ascii="Times New Roman" w:eastAsia="Times New Roman" w:hAnsi="Times New Roman" w:cs="Times New Roman"/>
                <w:color w:val="000000"/>
              </w:rPr>
              <w:t>воды</w:t>
            </w:r>
          </w:p>
        </w:tc>
      </w:tr>
      <w:tr w:rsidR="006A4599" w:rsidRPr="006A4599" w:rsidTr="003778AA">
        <w:trPr>
          <w:trHeight w:val="3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2. Величина потерь холодной </w:t>
            </w:r>
            <w:commentRangeStart w:id="25"/>
            <w:r w:rsidRPr="006A4599">
              <w:rPr>
                <w:rFonts w:ascii="Times New Roman" w:eastAsia="Times New Roman" w:hAnsi="Times New Roman" w:cs="Times New Roman"/>
                <w:color w:val="000000"/>
              </w:rPr>
              <w:t xml:space="preserve">(питьевой, технической) </w:t>
            </w:r>
            <w:commentRangeEnd w:id="25"/>
            <w:r w:rsidRPr="006A4599">
              <w:rPr>
                <w:rFonts w:eastAsiaTheme="minorHAnsi"/>
                <w:sz w:val="16"/>
                <w:szCs w:val="16"/>
                <w:lang w:eastAsia="en-US"/>
              </w:rPr>
              <w:commentReference w:id="25"/>
            </w:r>
            <w:r w:rsidRPr="006A4599">
              <w:rPr>
                <w:rFonts w:ascii="Times New Roman" w:eastAsia="Times New Roman" w:hAnsi="Times New Roman" w:cs="Times New Roman"/>
                <w:color w:val="000000"/>
              </w:rPr>
              <w:t>воды</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 </w:t>
            </w: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 </w:t>
            </w: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 </w:t>
            </w: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3. Гарантированный объем подачи холодной  </w:t>
            </w:r>
            <w:commentRangeStart w:id="26"/>
            <w:r w:rsidRPr="006A4599">
              <w:rPr>
                <w:rFonts w:ascii="Times New Roman" w:eastAsia="Times New Roman" w:hAnsi="Times New Roman" w:cs="Times New Roman"/>
                <w:color w:val="000000"/>
              </w:rPr>
              <w:t>(питьевой, технической)</w:t>
            </w:r>
            <w:commentRangeEnd w:id="26"/>
            <w:r w:rsidRPr="006A4599">
              <w:rPr>
                <w:rFonts w:eastAsiaTheme="minorHAnsi"/>
                <w:sz w:val="16"/>
                <w:szCs w:val="16"/>
                <w:lang w:eastAsia="en-US"/>
              </w:rPr>
              <w:commentReference w:id="26"/>
            </w:r>
            <w:r w:rsidRPr="006A4599">
              <w:rPr>
                <w:rFonts w:ascii="Times New Roman" w:eastAsia="Times New Roman" w:hAnsi="Times New Roman" w:cs="Times New Roman"/>
                <w:color w:val="000000"/>
              </w:rPr>
              <w:t xml:space="preserve"> воды на нужды пожаротушения</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4. Гарантированный уровень давления холодной  </w:t>
            </w:r>
            <w:commentRangeStart w:id="27"/>
            <w:r w:rsidRPr="006A4599">
              <w:rPr>
                <w:rFonts w:ascii="Times New Roman" w:eastAsia="Times New Roman" w:hAnsi="Times New Roman" w:cs="Times New Roman"/>
                <w:color w:val="000000"/>
              </w:rPr>
              <w:t xml:space="preserve">(питьевой, технической) </w:t>
            </w:r>
            <w:commentRangeEnd w:id="27"/>
            <w:r w:rsidRPr="006A4599">
              <w:rPr>
                <w:rFonts w:eastAsiaTheme="minorHAnsi"/>
                <w:sz w:val="16"/>
                <w:szCs w:val="16"/>
                <w:lang w:eastAsia="en-US"/>
              </w:rPr>
              <w:commentReference w:id="27"/>
            </w:r>
            <w:r w:rsidRPr="006A4599">
              <w:rPr>
                <w:rFonts w:ascii="Times New Roman" w:eastAsia="Times New Roman" w:hAnsi="Times New Roman" w:cs="Times New Roman"/>
                <w:color w:val="000000"/>
              </w:rPr>
              <w:t>воды</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proofErr w:type="gramStart"/>
            <w:r w:rsidRPr="006A4599">
              <w:rPr>
                <w:rFonts w:ascii="Times New Roman" w:eastAsia="Times New Roman" w:hAnsi="Times New Roman" w:cs="Times New Roman"/>
                <w:color w:val="000000"/>
              </w:rPr>
              <w:t>м</w:t>
            </w:r>
            <w:proofErr w:type="gramEnd"/>
            <w:r w:rsidRPr="006A4599">
              <w:rPr>
                <w:rFonts w:ascii="Times New Roman" w:eastAsia="Times New Roman" w:hAnsi="Times New Roman" w:cs="Times New Roman"/>
                <w:color w:val="000000"/>
              </w:rPr>
              <w:t>³</w:t>
            </w:r>
          </w:p>
        </w:tc>
        <w:tc>
          <w:tcPr>
            <w:tcW w:w="89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bl>
    <w:p w:rsidR="006A4599" w:rsidRPr="006A4599" w:rsidRDefault="006A4599" w:rsidP="006A4599">
      <w:pPr>
        <w:widowControl w:val="0"/>
        <w:autoSpaceDE w:val="0"/>
        <w:autoSpaceDN w:val="0"/>
        <w:adjustRightInd w:val="0"/>
        <w:spacing w:after="0" w:line="240" w:lineRule="auto"/>
        <w:jc w:val="both"/>
        <w:rPr>
          <w:rFonts w:ascii="Times New Roman" w:hAnsi="Times New Roman" w:cs="Times New Roman"/>
        </w:rPr>
      </w:pPr>
      <w:r w:rsidRPr="006A4599">
        <w:rPr>
          <w:rFonts w:ascii="Times New Roman" w:hAnsi="Times New Roman" w:cs="Times New Roman"/>
        </w:rPr>
        <w:t>*- заполняются по каждой точке учета</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Режим установлен на период с _________ по ______________ 20__ г.</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 xml:space="preserve">Допустимые перерывы в продолжительности подачи холодной </w:t>
      </w:r>
      <w:r w:rsidRPr="006A4599">
        <w:rPr>
          <w:rFonts w:ascii="Times New Roman" w:eastAsia="Times New Roman" w:hAnsi="Times New Roman" w:cs="Times New Roman"/>
          <w:color w:val="000000"/>
        </w:rPr>
        <w:t>(питьевой, технической)</w:t>
      </w:r>
      <w:r w:rsidRPr="006A4599">
        <w:rPr>
          <w:rFonts w:ascii="Times New Roman" w:hAnsi="Times New Roman" w:cs="Times New Roman"/>
        </w:rPr>
        <w:t xml:space="preserve"> воды ______________________________________________</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b/>
        </w:rPr>
      </w:pPr>
    </w:p>
    <w:p w:rsidR="006A4599" w:rsidRPr="006A4599" w:rsidRDefault="006A4599" w:rsidP="00305211">
      <w:pPr>
        <w:widowControl w:val="0"/>
        <w:autoSpaceDE w:val="0"/>
        <w:autoSpaceDN w:val="0"/>
        <w:adjustRightInd w:val="0"/>
        <w:spacing w:after="0" w:line="240" w:lineRule="auto"/>
        <w:jc w:val="center"/>
        <w:rPr>
          <w:rFonts w:ascii="Times New Roman" w:hAnsi="Times New Roman" w:cs="Times New Roman"/>
          <w:b/>
        </w:rPr>
      </w:pPr>
      <w:r w:rsidRPr="006A4599">
        <w:rPr>
          <w:rFonts w:ascii="Times New Roman" w:hAnsi="Times New Roman" w:cs="Times New Roman"/>
          <w:b/>
        </w:rPr>
        <w:t>ПОДПИСИ ПРЕДСТАВИТЕЛЕЙ СТОРОН:</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b/>
        </w:rPr>
      </w:pPr>
      <w:r w:rsidRPr="006A4599">
        <w:rPr>
          <w:rFonts w:ascii="Times New Roman" w:hAnsi="Times New Roman" w:cs="Times New Roman"/>
          <w:b/>
        </w:rPr>
        <w:t>От Исполнителя:                                                                                                                                                                     От Заказчика:</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b/>
        </w:rPr>
      </w:pPr>
    </w:p>
    <w:p w:rsid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________________ /____________/                                                                                                                                          ________________ /____________/</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м.п.</w:t>
      </w:r>
      <w:r w:rsidRPr="006A4599">
        <w:rPr>
          <w:rFonts w:ascii="Times New Roman" w:hAnsi="Times New Roman" w:cs="Times New Roman"/>
        </w:rPr>
        <w:tab/>
        <w:t xml:space="preserve">                                                                                                                                                                                        м.п.</w:t>
      </w:r>
    </w:p>
    <w:p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"__" ___________ 20__ г.                                                                                                                                                          "__" ___________ 20__ г.</w:t>
      </w:r>
    </w:p>
    <w:p w:rsidR="006A4599" w:rsidRDefault="006A4599">
      <w:pPr>
        <w:spacing w:after="0" w:line="240" w:lineRule="auto"/>
        <w:jc w:val="both"/>
        <w:rPr>
          <w:rFonts w:ascii="Times New Roman" w:eastAsia="Times New Roman" w:hAnsi="Times New Roman" w:cs="Times New Roman"/>
        </w:rPr>
        <w:sectPr w:rsidR="006A4599" w:rsidSect="006A4599">
          <w:pgSz w:w="16838" w:h="11906" w:orient="landscape"/>
          <w:pgMar w:top="426" w:right="567" w:bottom="851" w:left="1134" w:header="709" w:footer="709" w:gutter="0"/>
          <w:cols w:space="708"/>
          <w:docGrid w:linePitch="360"/>
        </w:sectPr>
      </w:pPr>
    </w:p>
    <w:p w:rsidR="0071158B" w:rsidRDefault="0071158B">
      <w:pPr>
        <w:spacing w:after="0" w:line="240" w:lineRule="auto"/>
        <w:jc w:val="both"/>
        <w:rPr>
          <w:rFonts w:ascii="Times New Roman" w:eastAsia="Times New Roman" w:hAnsi="Times New Roman" w:cs="Times New Roman"/>
        </w:rPr>
      </w:pPr>
    </w:p>
    <w:p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4</w:t>
      </w:r>
    </w:p>
    <w:p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p>
    <w:p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p w:rsidR="006A4599" w:rsidRDefault="006A4599" w:rsidP="006A459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СВЕДЕНИЯ</w:t>
      </w:r>
    </w:p>
    <w:p w:rsidR="006A4599" w:rsidRDefault="006A4599" w:rsidP="006A459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режиме приема сточных вод</w:t>
      </w:r>
    </w:p>
    <w:p w:rsidR="006A4599" w:rsidRDefault="006A4599" w:rsidP="006A4599">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2982"/>
        <w:gridCol w:w="3056"/>
        <w:gridCol w:w="3390"/>
      </w:tblGrid>
      <w:tr w:rsidR="006A4599"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A4599" w:rsidRDefault="006A4599" w:rsidP="003778AA">
            <w:pPr>
              <w:spacing w:after="0" w:line="240" w:lineRule="auto"/>
              <w:jc w:val="center"/>
            </w:pPr>
            <w:r>
              <w:rPr>
                <w:rFonts w:ascii="Times New Roman" w:eastAsia="Times New Roman" w:hAnsi="Times New Roman" w:cs="Times New Roman"/>
              </w:rPr>
              <w:t>Наименование объекта</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A4599" w:rsidRDefault="006A4599" w:rsidP="003778AA">
            <w:pPr>
              <w:spacing w:after="0" w:line="240" w:lineRule="auto"/>
              <w:jc w:val="center"/>
            </w:pPr>
            <w:r>
              <w:rPr>
                <w:rFonts w:ascii="Times New Roman" w:eastAsia="Times New Roman" w:hAnsi="Times New Roman" w:cs="Times New Roman"/>
              </w:rPr>
              <w:t>Максимальный расход сточных вод (часовой)</w:t>
            </w: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6A4599" w:rsidRDefault="006A4599" w:rsidP="003778AA">
            <w:pPr>
              <w:spacing w:after="0" w:line="240" w:lineRule="auto"/>
              <w:jc w:val="center"/>
            </w:pPr>
            <w:r>
              <w:rPr>
                <w:rFonts w:ascii="Times New Roman" w:eastAsia="Times New Roman" w:hAnsi="Times New Roman" w:cs="Times New Roman"/>
              </w:rPr>
              <w:t>Максимальный расход сточных вод (секундный)</w:t>
            </w:r>
          </w:p>
        </w:tc>
      </w:tr>
      <w:tr w:rsidR="006A4599"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r>
      <w:tr w:rsidR="006A4599"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A4599" w:rsidRDefault="006A4599" w:rsidP="003778AA">
            <w:pPr>
              <w:spacing w:after="0" w:line="240" w:lineRule="auto"/>
              <w:jc w:val="both"/>
              <w:rPr>
                <w:rFonts w:ascii="Calibri" w:eastAsia="Calibri" w:hAnsi="Calibri" w:cs="Calibri"/>
              </w:rPr>
            </w:pPr>
          </w:p>
        </w:tc>
      </w:tr>
    </w:tbl>
    <w:p w:rsidR="006A4599" w:rsidRDefault="006A4599" w:rsidP="006A4599">
      <w:pPr>
        <w:spacing w:after="0" w:line="240" w:lineRule="auto"/>
        <w:jc w:val="both"/>
        <w:rPr>
          <w:rFonts w:ascii="Times New Roman" w:eastAsia="Times New Roman" w:hAnsi="Times New Roman" w:cs="Times New Roman"/>
        </w:rPr>
      </w:pPr>
    </w:p>
    <w:p w:rsidR="006A4599" w:rsidRDefault="006A4599" w:rsidP="006A45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Режим установлен  с ______________ по ______________ 20__ г.</w:t>
      </w:r>
    </w:p>
    <w:p w:rsidR="006A4599" w:rsidRDefault="006A4599" w:rsidP="006A45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Допустимые перерывы в продолжительности приема сточных вод ____________</w:t>
      </w:r>
    </w:p>
    <w:p w:rsidR="006A4599" w:rsidRDefault="006A4599" w:rsidP="006A4599">
      <w:pPr>
        <w:spacing w:after="0" w:line="240" w:lineRule="auto"/>
        <w:jc w:val="both"/>
        <w:rPr>
          <w:rFonts w:ascii="Times New Roman" w:eastAsia="Times New Roman" w:hAnsi="Times New Roman" w:cs="Times New Roman"/>
        </w:rPr>
      </w:pPr>
    </w:p>
    <w:p w:rsidR="006A4599" w:rsidRDefault="006A4599" w:rsidP="006A459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rsidR="006A4599" w:rsidRDefault="006A4599" w:rsidP="006A4599">
      <w:pPr>
        <w:spacing w:after="0" w:line="240" w:lineRule="auto"/>
        <w:rPr>
          <w:rFonts w:ascii="Times New Roman" w:eastAsia="Times New Roman" w:hAnsi="Times New Roman" w:cs="Times New Roman"/>
          <w:b/>
        </w:rPr>
      </w:pPr>
    </w:p>
    <w:p w:rsidR="006A4599" w:rsidRDefault="006A4599" w:rsidP="006A4599">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rsidR="006A4599" w:rsidRDefault="006A4599" w:rsidP="006A4599">
      <w:pPr>
        <w:spacing w:after="0" w:line="240" w:lineRule="auto"/>
        <w:rPr>
          <w:rFonts w:ascii="Times New Roman" w:eastAsia="Times New Roman" w:hAnsi="Times New Roman" w:cs="Times New Roman"/>
          <w:sz w:val="20"/>
        </w:rPr>
      </w:pPr>
    </w:p>
    <w:p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rsidR="006A4599" w:rsidRDefault="006A4599" w:rsidP="006A4599">
      <w:pPr>
        <w:spacing w:after="0" w:line="240" w:lineRule="auto"/>
        <w:rPr>
          <w:rFonts w:ascii="Times New Roman" w:eastAsia="Times New Roman" w:hAnsi="Times New Roman" w:cs="Times New Roman"/>
          <w:sz w:val="20"/>
        </w:rPr>
      </w:pPr>
    </w:p>
    <w:p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6A4599" w:rsidRDefault="006A4599">
      <w:pPr>
        <w:spacing w:after="0" w:line="240" w:lineRule="auto"/>
        <w:jc w:val="both"/>
        <w:rPr>
          <w:rFonts w:ascii="Times New Roman" w:eastAsia="Times New Roman" w:hAnsi="Times New Roman" w:cs="Times New Roman"/>
        </w:rPr>
      </w:pPr>
    </w:p>
    <w:p w:rsidR="003778AA" w:rsidRDefault="003778AA">
      <w:pPr>
        <w:spacing w:after="0" w:line="240" w:lineRule="auto"/>
        <w:jc w:val="both"/>
        <w:rPr>
          <w:rFonts w:ascii="Times New Roman" w:eastAsia="Times New Roman" w:hAnsi="Times New Roman" w:cs="Times New Roman"/>
        </w:rPr>
        <w:sectPr w:rsidR="003778AA" w:rsidSect="005408DB">
          <w:pgSz w:w="11906" w:h="16838"/>
          <w:pgMar w:top="568" w:right="850" w:bottom="1134" w:left="1701" w:header="708" w:footer="708" w:gutter="0"/>
          <w:cols w:space="708"/>
          <w:docGrid w:linePitch="360"/>
        </w:sectPr>
      </w:pPr>
    </w:p>
    <w:p w:rsidR="0071158B" w:rsidRDefault="0071158B">
      <w:pPr>
        <w:spacing w:after="0" w:line="240" w:lineRule="auto"/>
        <w:jc w:val="both"/>
        <w:rPr>
          <w:rFonts w:ascii="Times New Roman" w:eastAsia="Times New Roman" w:hAnsi="Times New Roman" w:cs="Times New Roman"/>
        </w:rPr>
      </w:pPr>
    </w:p>
    <w:p w:rsidR="003778AA" w:rsidRPr="003778AA" w:rsidRDefault="003778AA"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Приложение № </w:t>
      </w:r>
      <w:r>
        <w:rPr>
          <w:rFonts w:ascii="Times New Roman" w:eastAsiaTheme="minorHAnsi" w:hAnsi="Times New Roman" w:cs="Times New Roman"/>
          <w:lang w:eastAsia="en-US"/>
        </w:rPr>
        <w:t>5</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p>
    <w:p w:rsidR="003778AA" w:rsidRPr="003778AA" w:rsidRDefault="003778AA" w:rsidP="003778AA">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imes New Roman" w:hAnsi="Times New Roman" w:cs="Times New Roman"/>
        </w:rPr>
        <w:t>и водоотведения</w:t>
      </w:r>
    </w:p>
    <w:p w:rsidR="003778AA" w:rsidRDefault="003778AA" w:rsidP="003778AA">
      <w:pPr>
        <w:widowControl w:val="0"/>
        <w:autoSpaceDE w:val="0"/>
        <w:autoSpaceDN w:val="0"/>
        <w:adjustRightInd w:val="0"/>
        <w:spacing w:after="0" w:line="240" w:lineRule="auto"/>
        <w:jc w:val="center"/>
        <w:rPr>
          <w:rFonts w:ascii="Times New Roman" w:hAnsi="Times New Roman" w:cs="Times New Roman"/>
        </w:rPr>
      </w:pPr>
      <w:bookmarkStart w:id="28" w:name="Par407"/>
      <w:bookmarkEnd w:id="28"/>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СВЕДЕНИЯ*</w:t>
      </w: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об узлах учета, приборах учета, контрольных (параллельных) приборах учета и местах</w:t>
      </w: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отбора проб холодной воды</w:t>
      </w:r>
      <w:r>
        <w:rPr>
          <w:rFonts w:ascii="Times New Roman" w:hAnsi="Times New Roman" w:cs="Times New Roman"/>
        </w:rPr>
        <w:t>, сточных вод</w:t>
      </w:r>
    </w:p>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0"/>
        <w:gridCol w:w="4489"/>
        <w:gridCol w:w="4489"/>
        <w:gridCol w:w="4486"/>
      </w:tblGrid>
      <w:tr w:rsidR="003778AA" w:rsidRPr="003778AA" w:rsidTr="003778AA">
        <w:trPr>
          <w:trHeight w:val="452"/>
          <w:tblCellSpacing w:w="5" w:type="nil"/>
        </w:trPr>
        <w:tc>
          <w:tcPr>
            <w:tcW w:w="107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N </w:t>
            </w:r>
            <w:proofErr w:type="gramStart"/>
            <w:r w:rsidRPr="003778AA">
              <w:rPr>
                <w:rFonts w:ascii="Times New Roman" w:eastAsiaTheme="minorHAnsi" w:hAnsi="Times New Roman" w:cs="Times New Roman"/>
                <w:lang w:eastAsia="en-US"/>
              </w:rPr>
              <w:t>п</w:t>
            </w:r>
            <w:proofErr w:type="gramEnd"/>
            <w:r w:rsidRPr="003778AA">
              <w:rPr>
                <w:rFonts w:ascii="Times New Roman" w:eastAsiaTheme="minorHAnsi" w:hAnsi="Times New Roman" w:cs="Times New Roman"/>
                <w:lang w:eastAsia="en-US"/>
              </w:rPr>
              <w:t>/п</w:t>
            </w: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Показания приборов учета на начало подачи ресурса</w:t>
            </w: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Дата опломбирования </w:t>
            </w:r>
          </w:p>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(ввода в эксплуатацию)</w:t>
            </w:r>
          </w:p>
        </w:tc>
        <w:tc>
          <w:tcPr>
            <w:tcW w:w="4486"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Дата очередной поверки</w:t>
            </w:r>
          </w:p>
        </w:tc>
      </w:tr>
      <w:tr w:rsidR="003778AA" w:rsidRPr="003778AA" w:rsidTr="003778AA">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4486"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r>
      <w:tr w:rsidR="003778AA" w:rsidRPr="003778AA" w:rsidTr="003778AA">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9"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6"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r>
    </w:tbl>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43"/>
        <w:gridCol w:w="4431"/>
        <w:gridCol w:w="3018"/>
        <w:gridCol w:w="3020"/>
        <w:gridCol w:w="3020"/>
      </w:tblGrid>
      <w:tr w:rsidR="003778AA" w:rsidRPr="003778AA" w:rsidTr="003778AA">
        <w:trPr>
          <w:trHeight w:val="828"/>
          <w:tblCellSpacing w:w="5" w:type="nil"/>
        </w:trPr>
        <w:tc>
          <w:tcPr>
            <w:tcW w:w="1043"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N </w:t>
            </w:r>
            <w:proofErr w:type="gramStart"/>
            <w:r w:rsidRPr="003778AA">
              <w:rPr>
                <w:rFonts w:ascii="Times New Roman" w:eastAsiaTheme="minorHAnsi" w:hAnsi="Times New Roman" w:cs="Times New Roman"/>
                <w:lang w:eastAsia="en-US"/>
              </w:rPr>
              <w:t>п</w:t>
            </w:r>
            <w:proofErr w:type="gramEnd"/>
            <w:r w:rsidRPr="003778AA">
              <w:rPr>
                <w:rFonts w:ascii="Times New Roman" w:eastAsiaTheme="minorHAnsi" w:hAnsi="Times New Roman" w:cs="Times New Roman"/>
                <w:lang w:eastAsia="en-US"/>
              </w:rPr>
              <w:t>/п</w:t>
            </w:r>
          </w:p>
        </w:tc>
        <w:tc>
          <w:tcPr>
            <w:tcW w:w="4431"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Месторасположение узла учета</w:t>
            </w:r>
          </w:p>
        </w:tc>
        <w:tc>
          <w:tcPr>
            <w:tcW w:w="3018"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Диаметр прибора учета, </w:t>
            </w:r>
            <w:proofErr w:type="gramStart"/>
            <w:r w:rsidRPr="003778AA">
              <w:rPr>
                <w:rFonts w:ascii="Times New Roman" w:eastAsiaTheme="minorHAnsi" w:hAnsi="Times New Roman" w:cs="Times New Roman"/>
                <w:lang w:eastAsia="en-US"/>
              </w:rPr>
              <w:t>мм</w:t>
            </w:r>
            <w:proofErr w:type="gramEnd"/>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Марка и заводской номер прибора учета</w:t>
            </w:r>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Технический паспорт прилагается (указать количество листов)</w:t>
            </w:r>
          </w:p>
        </w:tc>
      </w:tr>
      <w:tr w:rsidR="003778AA" w:rsidRPr="003778AA" w:rsidTr="003778AA">
        <w:trPr>
          <w:trHeight w:val="252"/>
          <w:tblCellSpacing w:w="5" w:type="nil"/>
        </w:trPr>
        <w:tc>
          <w:tcPr>
            <w:tcW w:w="1043"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31"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3018"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5</w:t>
            </w:r>
          </w:p>
        </w:tc>
      </w:tr>
      <w:tr w:rsidR="003778AA" w:rsidRPr="003778AA" w:rsidTr="003778AA">
        <w:trPr>
          <w:trHeight w:val="268"/>
          <w:tblCellSpacing w:w="5" w:type="nil"/>
        </w:trPr>
        <w:tc>
          <w:tcPr>
            <w:tcW w:w="1043"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31"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18"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2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r>
    </w:tbl>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0"/>
        <w:gridCol w:w="4485"/>
        <w:gridCol w:w="4485"/>
        <w:gridCol w:w="4482"/>
      </w:tblGrid>
      <w:tr w:rsidR="003778AA" w:rsidRPr="003778AA" w:rsidTr="003778AA">
        <w:trPr>
          <w:trHeight w:val="576"/>
          <w:tblCellSpacing w:w="5" w:type="nil"/>
        </w:trPr>
        <w:tc>
          <w:tcPr>
            <w:tcW w:w="105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N </w:t>
            </w:r>
            <w:proofErr w:type="gramStart"/>
            <w:r w:rsidRPr="003778AA">
              <w:rPr>
                <w:rFonts w:ascii="Times New Roman" w:eastAsiaTheme="minorHAnsi" w:hAnsi="Times New Roman" w:cs="Times New Roman"/>
                <w:lang w:eastAsia="en-US"/>
              </w:rPr>
              <w:t>п</w:t>
            </w:r>
            <w:proofErr w:type="gramEnd"/>
            <w:r w:rsidRPr="003778AA">
              <w:rPr>
                <w:rFonts w:ascii="Times New Roman" w:eastAsiaTheme="minorHAnsi" w:hAnsi="Times New Roman" w:cs="Times New Roman"/>
                <w:lang w:eastAsia="en-US"/>
              </w:rPr>
              <w:t>/п</w:t>
            </w: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Месторасположение места отбора проб</w:t>
            </w: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Характеристика места отбора проб</w:t>
            </w:r>
          </w:p>
        </w:tc>
        <w:tc>
          <w:tcPr>
            <w:tcW w:w="4482"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Частота отбора проб</w:t>
            </w:r>
          </w:p>
        </w:tc>
      </w:tr>
      <w:tr w:rsidR="003778AA" w:rsidRPr="003778AA" w:rsidTr="003778AA">
        <w:trPr>
          <w:trHeight w:val="271"/>
          <w:tblCellSpacing w:w="5" w:type="nil"/>
        </w:trPr>
        <w:tc>
          <w:tcPr>
            <w:tcW w:w="105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4482"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r>
      <w:tr w:rsidR="003778AA" w:rsidRPr="003778AA" w:rsidTr="003778AA">
        <w:trPr>
          <w:trHeight w:val="288"/>
          <w:tblCellSpacing w:w="5" w:type="nil"/>
        </w:trPr>
        <w:tc>
          <w:tcPr>
            <w:tcW w:w="1050"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5"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2" w:type="dxa"/>
            <w:tcBorders>
              <w:top w:val="single" w:sz="4" w:space="0" w:color="auto"/>
              <w:left w:val="single" w:sz="4" w:space="0" w:color="auto"/>
              <w:bottom w:val="single" w:sz="4" w:space="0" w:color="auto"/>
              <w:right w:val="single" w:sz="4" w:space="0" w:color="auto"/>
            </w:tcBorders>
          </w:tcPr>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r>
    </w:tbl>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Схема  расположения  узлов  учета  и  мест  отбора  проб  холодной воды, а также  технический паспорт приборов учета прилагается.</w:t>
      </w:r>
    </w:p>
    <w:p w:rsidR="003778AA" w:rsidRPr="003778AA" w:rsidRDefault="003778AA" w:rsidP="003778AA">
      <w:pPr>
        <w:spacing w:after="0" w:line="240" w:lineRule="auto"/>
        <w:jc w:val="both"/>
        <w:rPr>
          <w:rFonts w:ascii="Times New Roman" w:eastAsia="Times New Roman" w:hAnsi="Times New Roman" w:cs="Times New Roman"/>
        </w:rPr>
      </w:pPr>
      <w:r w:rsidRPr="003778AA">
        <w:rPr>
          <w:rFonts w:ascii="Times New Roman" w:eastAsia="Times New Roman" w:hAnsi="Times New Roman" w:cs="Times New Roman"/>
        </w:rPr>
        <w:t xml:space="preserve">*- заполняются по каждой точке учета, в зависимости от вида учета, дополнить иными существенными техническими характеристиками </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b/>
          <w:sz w:val="20"/>
          <w:szCs w:val="20"/>
        </w:rPr>
      </w:pP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От Исполнителя:                                                                                                                                                                            От Заказчика:</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________________ /____________/                                                                                                                                                 ________________ /____________/</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м.п.</w:t>
      </w:r>
      <w:r w:rsidRPr="003778AA">
        <w:rPr>
          <w:rFonts w:ascii="Times New Roman" w:hAnsi="Times New Roman" w:cs="Times New Roman"/>
        </w:rPr>
        <w:tab/>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sectPr w:rsidR="003778AA" w:rsidRPr="003778AA" w:rsidSect="003778AA">
          <w:pgSz w:w="16838" w:h="11906" w:orient="landscape"/>
          <w:pgMar w:top="709" w:right="567" w:bottom="851" w:left="1134"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rsidR="003778AA" w:rsidRPr="003778AA" w:rsidRDefault="003778AA"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3778AA">
        <w:rPr>
          <w:rFonts w:ascii="Times New Roman" w:eastAsiaTheme="minorHAnsi" w:hAnsi="Times New Roman" w:cs="Times New Roman"/>
          <w:lang w:eastAsia="en-US"/>
        </w:rPr>
        <w:lastRenderedPageBreak/>
        <w:t xml:space="preserve">Приложение № </w:t>
      </w:r>
      <w:r>
        <w:rPr>
          <w:rFonts w:ascii="Times New Roman" w:eastAsiaTheme="minorHAnsi" w:hAnsi="Times New Roman" w:cs="Times New Roman"/>
          <w:lang w:eastAsia="en-US"/>
        </w:rPr>
        <w:t>6</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commentRangeStart w:id="29"/>
      <w:r w:rsidRPr="003778AA">
        <w:rPr>
          <w:rFonts w:ascii="Times New Roman" w:hAnsi="Times New Roman" w:cs="Times New Roman"/>
        </w:rPr>
        <w:t>ПОКАЗАТЕЛИ</w:t>
      </w: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sz w:val="20"/>
          <w:szCs w:val="20"/>
        </w:rPr>
      </w:pPr>
      <w:r w:rsidRPr="003778AA">
        <w:rPr>
          <w:rFonts w:ascii="Times New Roman" w:hAnsi="Times New Roman" w:cs="Times New Roman"/>
        </w:rPr>
        <w:t>качества холодной (технической) воды</w:t>
      </w:r>
      <w:commentRangeEnd w:id="29"/>
      <w:r w:rsidRPr="003778AA">
        <w:rPr>
          <w:rFonts w:ascii="Courier New" w:hAnsi="Courier New" w:cs="Courier New"/>
          <w:sz w:val="16"/>
          <w:szCs w:val="16"/>
        </w:rPr>
        <w:comment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317"/>
        <w:gridCol w:w="2835"/>
      </w:tblGrid>
      <w:tr w:rsidR="003778AA" w:rsidRPr="003778AA" w:rsidTr="003778AA">
        <w:trPr>
          <w:trHeight w:val="495"/>
        </w:trPr>
        <w:tc>
          <w:tcPr>
            <w:tcW w:w="3544" w:type="dxa"/>
            <w:tcBorders>
              <w:top w:val="single" w:sz="4" w:space="0" w:color="auto"/>
              <w:left w:val="single" w:sz="4" w:space="0" w:color="auto"/>
              <w:bottom w:val="single" w:sz="4" w:space="0" w:color="auto"/>
              <w:right w:val="single" w:sz="4" w:space="0" w:color="auto"/>
            </w:tcBorders>
            <w:vAlign w:val="center"/>
          </w:tcPr>
          <w:p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r w:rsidRPr="003778AA">
              <w:rPr>
                <w:rFonts w:ascii="Times New Roman" w:eastAsia="Times New Roman" w:hAnsi="Times New Roman" w:cs="Times New Roman"/>
              </w:rPr>
              <w:t>Наименование показателей горячей воды</w:t>
            </w:r>
          </w:p>
        </w:tc>
        <w:tc>
          <w:tcPr>
            <w:tcW w:w="3317" w:type="dxa"/>
            <w:tcBorders>
              <w:top w:val="single" w:sz="4" w:space="0" w:color="auto"/>
              <w:left w:val="single" w:sz="4" w:space="0" w:color="auto"/>
              <w:bottom w:val="single" w:sz="4" w:space="0" w:color="auto"/>
              <w:right w:val="single" w:sz="4" w:space="0" w:color="auto"/>
            </w:tcBorders>
            <w:vAlign w:val="center"/>
          </w:tcPr>
          <w:p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bookmarkStart w:id="30" w:name="RANGE!B1"/>
            <w:r w:rsidRPr="003778AA">
              <w:rPr>
                <w:rFonts w:ascii="Times New Roman" w:eastAsia="Times New Roman" w:hAnsi="Times New Roman" w:cs="Times New Roman"/>
              </w:rPr>
              <w:t>Показатели качества горячей воды (абсолютные величины)</w:t>
            </w:r>
            <w:bookmarkEnd w:id="30"/>
          </w:p>
        </w:tc>
        <w:tc>
          <w:tcPr>
            <w:tcW w:w="2835" w:type="dxa"/>
            <w:tcBorders>
              <w:top w:val="single" w:sz="4" w:space="0" w:color="auto"/>
              <w:left w:val="single" w:sz="4" w:space="0" w:color="auto"/>
              <w:bottom w:val="single" w:sz="4" w:space="0" w:color="auto"/>
              <w:right w:val="single" w:sz="4" w:space="0" w:color="auto"/>
            </w:tcBorders>
            <w:vAlign w:val="center"/>
          </w:tcPr>
          <w:p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r w:rsidRPr="003778AA">
              <w:rPr>
                <w:rFonts w:ascii="Times New Roman" w:eastAsia="Times New Roman" w:hAnsi="Times New Roman" w:cs="Times New Roman"/>
              </w:rPr>
              <w:t>Допустимые отклонения показателей качества горячей воды</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Органолептические и обобщенные показатели</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xml:space="preserve">Химические вещества </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Радиационные показатели</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Микробиологические и бактериологические показатели</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r>
      <w:tr w:rsidR="003778AA" w:rsidRPr="003778AA"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544" w:type="dxa"/>
            <w:tcBorders>
              <w:top w:val="nil"/>
              <w:left w:val="single" w:sz="4" w:space="0" w:color="auto"/>
              <w:bottom w:val="single" w:sz="4" w:space="0" w:color="auto"/>
              <w:right w:val="single" w:sz="4" w:space="0" w:color="auto"/>
            </w:tcBorders>
            <w:shd w:val="clear" w:color="auto" w:fill="auto"/>
            <w:vAlign w:val="center"/>
          </w:tcPr>
          <w:p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r>
    </w:tbl>
    <w:p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p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 xml:space="preserve">От Исполнителя:                            </w:t>
      </w:r>
      <w:r>
        <w:rPr>
          <w:rFonts w:ascii="Times New Roman" w:hAnsi="Times New Roman" w:cs="Times New Roman"/>
          <w:b/>
        </w:rPr>
        <w:t xml:space="preserve">        </w:t>
      </w:r>
      <w:r w:rsidRPr="003778AA">
        <w:rPr>
          <w:rFonts w:ascii="Times New Roman" w:hAnsi="Times New Roman" w:cs="Times New Roman"/>
          <w:b/>
        </w:rPr>
        <w:t xml:space="preserve">              </w:t>
      </w:r>
      <w:r>
        <w:rPr>
          <w:rFonts w:ascii="Times New Roman" w:hAnsi="Times New Roman" w:cs="Times New Roman"/>
          <w:b/>
        </w:rPr>
        <w:t xml:space="preserve">                                   </w:t>
      </w:r>
      <w:r w:rsidRPr="003778AA">
        <w:rPr>
          <w:rFonts w:ascii="Times New Roman" w:hAnsi="Times New Roman" w:cs="Times New Roman"/>
          <w:b/>
        </w:rPr>
        <w:t>От Заказчика:</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 xml:space="preserve">________________ /____________/                              </w:t>
      </w:r>
      <w:r>
        <w:rPr>
          <w:rFonts w:ascii="Times New Roman" w:hAnsi="Times New Roman" w:cs="Times New Roman"/>
        </w:rPr>
        <w:t xml:space="preserve">      </w:t>
      </w:r>
      <w:r w:rsidRPr="003778AA">
        <w:rPr>
          <w:rFonts w:ascii="Times New Roman" w:hAnsi="Times New Roman" w:cs="Times New Roman"/>
        </w:rPr>
        <w:t xml:space="preserve">    </w:t>
      </w:r>
      <w:r>
        <w:rPr>
          <w:rFonts w:ascii="Times New Roman" w:hAnsi="Times New Roman" w:cs="Times New Roman"/>
        </w:rPr>
        <w:t xml:space="preserve">                </w:t>
      </w:r>
      <w:r w:rsidRPr="003778AA">
        <w:rPr>
          <w:rFonts w:ascii="Times New Roman" w:hAnsi="Times New Roman" w:cs="Times New Roman"/>
        </w:rPr>
        <w:t xml:space="preserve">  ________________ /____________/</w:t>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w:t>
      </w:r>
      <w:r>
        <w:rPr>
          <w:rFonts w:ascii="Times New Roman" w:hAnsi="Times New Roman" w:cs="Times New Roman"/>
        </w:rPr>
        <w:t xml:space="preserve">                           </w:t>
      </w:r>
      <w:r w:rsidRPr="003778AA">
        <w:rPr>
          <w:rFonts w:ascii="Times New Roman" w:hAnsi="Times New Roman" w:cs="Times New Roman"/>
        </w:rPr>
        <w:t>м.п.</w:t>
      </w:r>
      <w:r w:rsidRPr="003778AA">
        <w:rPr>
          <w:rFonts w:ascii="Times New Roman" w:hAnsi="Times New Roman" w:cs="Times New Roman"/>
        </w:rPr>
        <w:tab/>
      </w: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rsidR="003778AA" w:rsidRPr="003778AA" w:rsidRDefault="003778AA" w:rsidP="003778AA">
      <w:pPr>
        <w:widowControl w:val="0"/>
        <w:autoSpaceDE w:val="0"/>
        <w:autoSpaceDN w:val="0"/>
        <w:adjustRightInd w:val="0"/>
        <w:spacing w:after="0" w:line="240" w:lineRule="auto"/>
        <w:rPr>
          <w:rFonts w:ascii="Times New Roman" w:hAnsi="Times New Roman" w:cs="Times New Roman"/>
        </w:rPr>
        <w:sectPr w:rsidR="003778AA" w:rsidRPr="003778AA" w:rsidSect="003778AA">
          <w:pgSz w:w="11906" w:h="16838"/>
          <w:pgMar w:top="567" w:right="851" w:bottom="1134" w:left="1276"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rsidR="003778AA" w:rsidRPr="003778AA" w:rsidRDefault="003778AA"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3778AA">
        <w:rPr>
          <w:rFonts w:ascii="Times New Roman" w:eastAsiaTheme="minorHAnsi" w:hAnsi="Times New Roman" w:cs="Times New Roman"/>
          <w:lang w:eastAsia="en-US"/>
        </w:rPr>
        <w:lastRenderedPageBreak/>
        <w:t xml:space="preserve">Приложение № </w:t>
      </w:r>
      <w:r>
        <w:rPr>
          <w:rFonts w:ascii="Times New Roman" w:eastAsiaTheme="minorHAnsi" w:hAnsi="Times New Roman" w:cs="Times New Roman"/>
          <w:lang w:eastAsia="en-US"/>
        </w:rPr>
        <w:t>7</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p>
    <w:p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p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 </w:t>
      </w:r>
      <w:proofErr w:type="gramStart"/>
      <w:r>
        <w:rPr>
          <w:rFonts w:ascii="Times New Roman" w:eastAsia="Times New Roman" w:hAnsi="Times New Roman" w:cs="Times New Roman"/>
        </w:rPr>
        <w:t>нормативах</w:t>
      </w:r>
      <w:proofErr w:type="gramEnd"/>
      <w:r>
        <w:rPr>
          <w:rFonts w:ascii="Times New Roman" w:eastAsia="Times New Roman" w:hAnsi="Times New Roman" w:cs="Times New Roman"/>
        </w:rPr>
        <w:t xml:space="preserve"> по объему отводимых в централизованную</w:t>
      </w:r>
    </w:p>
    <w:p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систему водоотведения сточных вод,</w:t>
      </w:r>
    </w:p>
    <w:p w:rsidR="003778AA" w:rsidRDefault="003778AA" w:rsidP="003778AA">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установленных</w:t>
      </w:r>
      <w:proofErr w:type="gramEnd"/>
      <w:r>
        <w:rPr>
          <w:rFonts w:ascii="Times New Roman" w:eastAsia="Times New Roman" w:hAnsi="Times New Roman" w:cs="Times New Roman"/>
        </w:rPr>
        <w:t xml:space="preserve"> для Заказчика</w:t>
      </w:r>
    </w:p>
    <w:p w:rsidR="003778AA" w:rsidRDefault="003778AA" w:rsidP="003778AA">
      <w:pPr>
        <w:spacing w:after="0" w:line="240" w:lineRule="auto"/>
        <w:jc w:val="both"/>
        <w:rPr>
          <w:rFonts w:ascii="Times New Roman" w:eastAsia="Times New Roman" w:hAnsi="Times New Roman" w:cs="Times New Roman"/>
        </w:rPr>
      </w:pPr>
    </w:p>
    <w:tbl>
      <w:tblPr>
        <w:tblW w:w="14426" w:type="dxa"/>
        <w:tblInd w:w="93" w:type="dxa"/>
        <w:tblCellMar>
          <w:left w:w="10" w:type="dxa"/>
          <w:right w:w="10" w:type="dxa"/>
        </w:tblCellMar>
        <w:tblLook w:val="0000" w:firstRow="0" w:lastRow="0" w:firstColumn="0" w:lastColumn="0" w:noHBand="0" w:noVBand="0"/>
      </w:tblPr>
      <w:tblGrid>
        <w:gridCol w:w="758"/>
        <w:gridCol w:w="2220"/>
        <w:gridCol w:w="2149"/>
        <w:gridCol w:w="2035"/>
        <w:gridCol w:w="555"/>
        <w:gridCol w:w="482"/>
        <w:gridCol w:w="556"/>
        <w:gridCol w:w="488"/>
        <w:gridCol w:w="555"/>
        <w:gridCol w:w="556"/>
        <w:gridCol w:w="593"/>
        <w:gridCol w:w="567"/>
        <w:gridCol w:w="567"/>
        <w:gridCol w:w="567"/>
        <w:gridCol w:w="668"/>
        <w:gridCol w:w="555"/>
        <w:gridCol w:w="555"/>
      </w:tblGrid>
      <w:tr w:rsidR="003778AA" w:rsidTr="003778AA">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cente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Наименование объекта </w:t>
            </w:r>
          </w:p>
          <w:p w:rsidR="003778AA" w:rsidRDefault="003778AA" w:rsidP="003778AA">
            <w:pPr>
              <w:spacing w:after="0" w:line="240" w:lineRule="auto"/>
              <w:jc w:val="center"/>
            </w:pPr>
            <w:r>
              <w:rPr>
                <w:rFonts w:ascii="Times New Roman" w:eastAsia="Times New Roman" w:hAnsi="Times New Roman" w:cs="Times New Roman"/>
                <w:color w:val="000000"/>
              </w:rPr>
              <w:t>(точки поставки)</w:t>
            </w:r>
          </w:p>
        </w:tc>
        <w:tc>
          <w:tcPr>
            <w:tcW w:w="2149"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3778AA" w:rsidRDefault="003778AA" w:rsidP="003778AA">
            <w:pPr>
              <w:spacing w:after="0" w:line="240" w:lineRule="auto"/>
              <w:jc w:val="center"/>
            </w:pPr>
            <w:r>
              <w:rPr>
                <w:rFonts w:ascii="Times New Roman" w:eastAsia="Times New Roman" w:hAnsi="Times New Roman" w:cs="Times New Roman"/>
              </w:rPr>
              <w:t>Месторасположение узла учета</w:t>
            </w:r>
          </w:p>
        </w:tc>
        <w:tc>
          <w:tcPr>
            <w:tcW w:w="203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3778AA" w:rsidRDefault="003778AA" w:rsidP="003778AA">
            <w:pPr>
              <w:spacing w:after="0" w:line="240" w:lineRule="auto"/>
              <w:jc w:val="center"/>
            </w:pPr>
            <w:r>
              <w:rPr>
                <w:rFonts w:ascii="Times New Roman" w:eastAsia="Times New Roman" w:hAnsi="Times New Roman" w:cs="Times New Roman"/>
              </w:rPr>
              <w:t>Заводской номер прибора учета</w:t>
            </w:r>
          </w:p>
        </w:tc>
        <w:tc>
          <w:tcPr>
            <w:tcW w:w="726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center"/>
            </w:pPr>
            <w:r>
              <w:rPr>
                <w:rFonts w:ascii="Times New Roman" w:eastAsia="Times New Roman" w:hAnsi="Times New Roman" w:cs="Times New Roman"/>
                <w:color w:val="000000"/>
              </w:rPr>
              <w:t>Сточные воды, куб. м</w:t>
            </w:r>
          </w:p>
        </w:tc>
      </w:tr>
      <w:tr w:rsidR="003778AA" w:rsidTr="003778AA">
        <w:trPr>
          <w:cantSplit/>
          <w:trHeight w:val="1134"/>
        </w:trPr>
        <w:tc>
          <w:tcPr>
            <w:tcW w:w="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78AA" w:rsidRDefault="003778AA" w:rsidP="003778AA">
            <w:pPr>
              <w:rPr>
                <w:rFonts w:ascii="Calibri" w:eastAsia="Calibri" w:hAnsi="Calibri" w:cs="Calibri"/>
              </w:rPr>
            </w:pPr>
          </w:p>
        </w:tc>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78AA" w:rsidRDefault="003778AA" w:rsidP="003778AA">
            <w:pPr>
              <w:rPr>
                <w:rFonts w:ascii="Calibri" w:eastAsia="Calibri" w:hAnsi="Calibri" w:cs="Calibri"/>
              </w:rPr>
            </w:pPr>
          </w:p>
        </w:tc>
        <w:tc>
          <w:tcPr>
            <w:tcW w:w="2149" w:type="dxa"/>
            <w:vMerge/>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rPr>
                <w:rFonts w:ascii="Calibri" w:eastAsia="Calibri" w:hAnsi="Calibri" w:cs="Calibri"/>
              </w:rPr>
            </w:pPr>
          </w:p>
        </w:tc>
        <w:tc>
          <w:tcPr>
            <w:tcW w:w="2035"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Январь</w:t>
            </w:r>
          </w:p>
        </w:tc>
        <w:tc>
          <w:tcPr>
            <w:tcW w:w="48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Февраль</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Март</w:t>
            </w:r>
          </w:p>
        </w:tc>
        <w:tc>
          <w:tcPr>
            <w:tcW w:w="4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Апрель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Май</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Июнь</w:t>
            </w:r>
          </w:p>
        </w:tc>
        <w:tc>
          <w:tcPr>
            <w:tcW w:w="5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Июль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Август</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Сентябрь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Октябрь</w:t>
            </w:r>
          </w:p>
        </w:tc>
        <w:tc>
          <w:tcPr>
            <w:tcW w:w="66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Ноябрь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Декабрь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rsidR="003778AA" w:rsidRDefault="003778AA" w:rsidP="003778AA">
            <w:pPr>
              <w:spacing w:after="0" w:line="240" w:lineRule="auto"/>
              <w:ind w:left="113" w:right="113"/>
              <w:jc w:val="center"/>
            </w:pPr>
            <w:r>
              <w:rPr>
                <w:rFonts w:ascii="Times New Roman" w:eastAsia="Times New Roman" w:hAnsi="Times New Roman" w:cs="Times New Roman"/>
                <w:color w:val="000000"/>
              </w:rPr>
              <w:t>Итого</w:t>
            </w:r>
          </w:p>
        </w:tc>
      </w:tr>
      <w:tr w:rsidR="003778AA"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r w:rsidR="003778AA"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r w:rsidR="003778AA"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bl>
    <w:p w:rsidR="00906262" w:rsidRDefault="00906262" w:rsidP="00906262">
      <w:pPr>
        <w:widowControl w:val="0"/>
        <w:autoSpaceDE w:val="0"/>
        <w:autoSpaceDN w:val="0"/>
        <w:adjustRightInd w:val="0"/>
        <w:spacing w:after="0" w:line="240" w:lineRule="auto"/>
        <w:jc w:val="center"/>
        <w:rPr>
          <w:rFonts w:ascii="Times New Roman" w:hAnsi="Times New Roman" w:cs="Times New Roman"/>
          <w:b/>
        </w:rPr>
      </w:pPr>
    </w:p>
    <w:p w:rsidR="00906262" w:rsidRPr="003778AA" w:rsidRDefault="00906262" w:rsidP="00906262">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rsidR="00906262" w:rsidRPr="003778AA" w:rsidRDefault="00906262" w:rsidP="00906262">
      <w:pPr>
        <w:widowControl w:val="0"/>
        <w:autoSpaceDE w:val="0"/>
        <w:autoSpaceDN w:val="0"/>
        <w:adjustRightInd w:val="0"/>
        <w:spacing w:after="0" w:line="240" w:lineRule="auto"/>
        <w:rPr>
          <w:rFonts w:ascii="Times New Roman" w:hAnsi="Times New Roman" w:cs="Times New Roman"/>
          <w:b/>
        </w:rPr>
      </w:pPr>
    </w:p>
    <w:p w:rsidR="00906262" w:rsidRPr="003778AA" w:rsidRDefault="00906262" w:rsidP="00906262">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От Исполнителя:                                                                                                                                                                            От Заказчика:</w:t>
      </w:r>
    </w:p>
    <w:p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p>
    <w:p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________________ /____________/                                                                                                                                                 ________________ /____________/</w:t>
      </w:r>
    </w:p>
    <w:p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м.п.</w:t>
      </w:r>
      <w:r w:rsidRPr="003778AA">
        <w:rPr>
          <w:rFonts w:ascii="Times New Roman" w:hAnsi="Times New Roman" w:cs="Times New Roman"/>
        </w:rPr>
        <w:tab/>
      </w:r>
    </w:p>
    <w:p w:rsidR="00906262" w:rsidRDefault="00906262" w:rsidP="00906262">
      <w:pPr>
        <w:widowControl w:val="0"/>
        <w:autoSpaceDE w:val="0"/>
        <w:autoSpaceDN w:val="0"/>
        <w:adjustRightInd w:val="0"/>
        <w:spacing w:after="0" w:line="240" w:lineRule="auto"/>
        <w:rPr>
          <w:rFonts w:ascii="Times New Roman" w:hAnsi="Times New Roman" w:cs="Times New Roman"/>
          <w:b/>
        </w:rPr>
        <w:sectPr w:rsidR="00906262" w:rsidSect="00906262">
          <w:pgSz w:w="16838" w:h="11906" w:orient="landscape"/>
          <w:pgMar w:top="1276" w:right="567" w:bottom="851" w:left="1134"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rsidR="0071158B" w:rsidRDefault="0071158B">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t xml:space="preserve">Приложение № </w:t>
      </w:r>
      <w:r>
        <w:rPr>
          <w:rFonts w:ascii="Times New Roman" w:eastAsia="Times New Roman" w:hAnsi="Times New Roman" w:cs="Times New Roman"/>
        </w:rPr>
        <w:t>8</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холодного водоснабжения </w:t>
      </w:r>
    </w:p>
    <w:p w:rsidR="008F3BE8" w:rsidRP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p w:rsidR="008F3BE8" w:rsidRDefault="008F3BE8" w:rsidP="008F3BE8">
      <w:pPr>
        <w:spacing w:after="0" w:line="240" w:lineRule="auto"/>
        <w:jc w:val="center"/>
        <w:rPr>
          <w:rFonts w:ascii="Times New Roman" w:eastAsia="Times New Roman" w:hAnsi="Times New Roman" w:cs="Times New Roman"/>
        </w:rPr>
      </w:pPr>
    </w:p>
    <w:p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СВЕДЕНИЯ</w:t>
      </w:r>
    </w:p>
    <w:p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о нормативах допустимых сбросов и требованиях</w:t>
      </w:r>
    </w:p>
    <w:p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к составу и свойствам сточных вод,</w:t>
      </w:r>
    </w:p>
    <w:p w:rsidR="008F3BE8" w:rsidRPr="008F3BE8" w:rsidRDefault="008F3BE8" w:rsidP="008F3BE8">
      <w:pPr>
        <w:spacing w:after="0" w:line="240" w:lineRule="auto"/>
        <w:jc w:val="center"/>
        <w:rPr>
          <w:rFonts w:ascii="Times New Roman" w:eastAsia="Times New Roman" w:hAnsi="Times New Roman" w:cs="Times New Roman"/>
        </w:rPr>
      </w:pPr>
      <w:proofErr w:type="gramStart"/>
      <w:r w:rsidRPr="008F3BE8">
        <w:rPr>
          <w:rFonts w:ascii="Times New Roman" w:eastAsia="Times New Roman" w:hAnsi="Times New Roman" w:cs="Times New Roman"/>
        </w:rPr>
        <w:t>установленных</w:t>
      </w:r>
      <w:proofErr w:type="gramEnd"/>
      <w:r w:rsidRPr="008F3BE8">
        <w:rPr>
          <w:rFonts w:ascii="Times New Roman" w:eastAsia="Times New Roman" w:hAnsi="Times New Roman" w:cs="Times New Roman"/>
        </w:rPr>
        <w:t xml:space="preserve"> для Заказчика</w:t>
      </w:r>
    </w:p>
    <w:p w:rsidR="008F3BE8" w:rsidRPr="008F3BE8" w:rsidRDefault="008F3BE8" w:rsidP="008F3BE8">
      <w:pPr>
        <w:spacing w:after="0" w:line="240" w:lineRule="auto"/>
        <w:jc w:val="both"/>
        <w:rPr>
          <w:rFonts w:ascii="Times New Roman" w:eastAsia="Times New Roman" w:hAnsi="Times New Roman" w:cs="Times New Roman"/>
          <w:sz w:val="20"/>
        </w:rPr>
      </w:pP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В целях </w:t>
      </w:r>
      <w:proofErr w:type="gramStart"/>
      <w:r w:rsidRPr="008F3BE8">
        <w:rPr>
          <w:rFonts w:ascii="Times New Roman" w:eastAsia="Times New Roman" w:hAnsi="Times New Roman" w:cs="Times New Roman"/>
        </w:rPr>
        <w:t>обеспечения режима безаварийной работы централизованной системы водоотведения  Исполнителя</w:t>
      </w:r>
      <w:proofErr w:type="gramEnd"/>
      <w:r w:rsidRPr="008F3BE8">
        <w:rPr>
          <w:rFonts w:ascii="Times New Roman" w:eastAsia="Times New Roman" w:hAnsi="Times New Roman" w:cs="Times New Roman"/>
        </w:rPr>
        <w:t xml:space="preserve"> устанавливаются нормативные показатели общих свойств сточных вод _________________________.</w:t>
      </w:r>
    </w:p>
    <w:p w:rsidR="008F3BE8" w:rsidRPr="008F3BE8" w:rsidRDefault="008F3BE8" w:rsidP="008F3BE8">
      <w:pPr>
        <w:spacing w:after="0" w:line="240" w:lineRule="auto"/>
        <w:rPr>
          <w:rFonts w:ascii="Times New Roman" w:eastAsia="Times New Roman" w:hAnsi="Times New Roman" w:cs="Times New Roman"/>
          <w:sz w:val="16"/>
        </w:rPr>
      </w:pPr>
      <w:r w:rsidRPr="008F3BE8">
        <w:rPr>
          <w:rFonts w:ascii="Times New Roman" w:eastAsia="Times New Roman" w:hAnsi="Times New Roman" w:cs="Times New Roman"/>
        </w:rPr>
        <w:t xml:space="preserve">                                                       </w:t>
      </w:r>
      <w:r w:rsidRPr="008F3BE8">
        <w:rPr>
          <w:rFonts w:ascii="Times New Roman" w:eastAsia="Times New Roman" w:hAnsi="Times New Roman" w:cs="Times New Roman"/>
          <w:sz w:val="16"/>
        </w:rPr>
        <w:t>(указать  показатели)</w:t>
      </w: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8F3BE8" w:rsidRPr="008F3BE8" w:rsidRDefault="008F3BE8" w:rsidP="008F3BE8">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3059"/>
        <w:gridCol w:w="2627"/>
        <w:gridCol w:w="3741"/>
      </w:tblGrid>
      <w:tr w:rsidR="008F3BE8" w:rsidRPr="008F3BE8" w:rsidTr="00143402">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rPr>
              <w:t>Номер и наименование канализационных выпусков</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rPr>
              <w:t>Перечень загрязняющих веществ</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rPr>
              <w:t>Допустимые концентрации загрязняющих веществ, мг/дм3</w:t>
            </w:r>
          </w:p>
        </w:tc>
      </w:tr>
      <w:tr w:rsidR="008F3BE8" w:rsidRPr="008F3BE8" w:rsidTr="00143402">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r>
      <w:tr w:rsidR="008F3BE8" w:rsidRPr="008F3BE8" w:rsidTr="00143402">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F3BE8" w:rsidRPr="008F3BE8" w:rsidRDefault="008F3BE8" w:rsidP="008F3BE8">
            <w:pPr>
              <w:spacing w:after="0" w:line="240" w:lineRule="auto"/>
              <w:jc w:val="both"/>
              <w:rPr>
                <w:rFonts w:ascii="Calibri" w:eastAsia="Calibri" w:hAnsi="Calibri" w:cs="Calibri"/>
              </w:rPr>
            </w:pPr>
          </w:p>
        </w:tc>
      </w:tr>
    </w:tbl>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rsidR="008F3BE8" w:rsidRPr="008F3BE8" w:rsidRDefault="008F3BE8" w:rsidP="008F3BE8">
      <w:pPr>
        <w:spacing w:after="0" w:line="240" w:lineRule="auto"/>
        <w:rPr>
          <w:rFonts w:ascii="Times New Roman" w:eastAsia="Times New Roman" w:hAnsi="Times New Roman" w:cs="Times New Roman"/>
          <w:b/>
        </w:rPr>
      </w:pPr>
    </w:p>
    <w:p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rsidR="008F3BE8" w:rsidRPr="008F3BE8" w:rsidRDefault="008F3BE8" w:rsidP="008F3BE8">
      <w:pPr>
        <w:spacing w:after="0" w:line="240" w:lineRule="auto"/>
        <w:rPr>
          <w:rFonts w:ascii="Times New Roman" w:eastAsia="Times New Roman" w:hAnsi="Times New Roman" w:cs="Times New Roman"/>
          <w:sz w:val="20"/>
        </w:rPr>
      </w:pP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________________ /____________/                                                               ________________ /____________/</w:t>
      </w: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м.п.</w:t>
      </w:r>
      <w:r w:rsidRPr="008F3BE8">
        <w:rPr>
          <w:rFonts w:ascii="Times New Roman" w:eastAsia="Times New Roman" w:hAnsi="Times New Roman" w:cs="Times New Roman"/>
          <w:sz w:val="20"/>
        </w:rPr>
        <w:tab/>
        <w:t xml:space="preserve">                                                                                                             м.п.</w:t>
      </w:r>
      <w:r w:rsidRPr="008F3BE8">
        <w:rPr>
          <w:rFonts w:ascii="Times New Roman" w:eastAsia="Times New Roman" w:hAnsi="Times New Roman" w:cs="Times New Roman"/>
          <w:sz w:val="20"/>
        </w:rPr>
        <w:tab/>
      </w:r>
    </w:p>
    <w:p w:rsidR="008F3BE8" w:rsidRPr="008F3BE8" w:rsidRDefault="008F3BE8" w:rsidP="008F3BE8">
      <w:pPr>
        <w:spacing w:after="0" w:line="240" w:lineRule="auto"/>
        <w:rPr>
          <w:rFonts w:ascii="Times New Roman" w:eastAsia="Times New Roman" w:hAnsi="Times New Roman" w:cs="Times New Roman"/>
          <w:sz w:val="20"/>
        </w:rPr>
      </w:pP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 ___________ 20__ г.                                                                               "__" ___________ 20__ г.</w:t>
      </w: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sectPr w:rsidR="008F3BE8" w:rsidSect="008F3BE8">
          <w:pgSz w:w="11906" w:h="16838"/>
          <w:pgMar w:top="567" w:right="851" w:bottom="1134" w:left="1701" w:header="709" w:footer="709" w:gutter="0"/>
          <w:cols w:space="708"/>
          <w:docGrid w:linePitch="360"/>
        </w:sectPr>
      </w:pPr>
    </w:p>
    <w:p w:rsidR="00906262" w:rsidRDefault="00906262">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t xml:space="preserve">Приложение № </w:t>
      </w:r>
      <w:r>
        <w:rPr>
          <w:rFonts w:ascii="Times New Roman" w:eastAsia="Times New Roman" w:hAnsi="Times New Roman" w:cs="Times New Roman"/>
        </w:rPr>
        <w:t>9</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холодного водоснабжения </w:t>
      </w:r>
    </w:p>
    <w:p w:rsidR="008F3BE8" w:rsidRP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p w:rsidR="008F3BE8" w:rsidRPr="008F3BE8" w:rsidRDefault="008F3BE8" w:rsidP="008F3BE8">
      <w:pPr>
        <w:spacing w:after="0" w:line="240" w:lineRule="auto"/>
        <w:jc w:val="right"/>
        <w:rPr>
          <w:rFonts w:ascii="Times New Roman" w:eastAsia="Times New Roman" w:hAnsi="Times New Roman" w:cs="Times New Roman"/>
        </w:rPr>
      </w:pPr>
    </w:p>
    <w:p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СВЕДЕНИЯ</w:t>
      </w:r>
    </w:p>
    <w:p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 xml:space="preserve">о точках приема поверхностных сточных вод </w:t>
      </w:r>
    </w:p>
    <w:p w:rsidR="008F3BE8" w:rsidRPr="008F3BE8" w:rsidRDefault="008F3BE8" w:rsidP="008F3BE8">
      <w:pPr>
        <w:spacing w:after="0" w:line="240" w:lineRule="auto"/>
        <w:jc w:val="both"/>
        <w:rPr>
          <w:rFonts w:ascii="Times New Roman" w:eastAsia="Times New Roman" w:hAnsi="Times New Roman" w:cs="Times New Roman"/>
          <w:sz w:val="20"/>
        </w:rPr>
      </w:pP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Местонахождение   точек  приема  поверхностных  сточных  вод  в  местах присоединения к централизованным системам водоотведения </w:t>
      </w:r>
      <w:r w:rsidRPr="008F3BE8">
        <w:rPr>
          <w:rFonts w:ascii="Times New Roman" w:eastAsia="Times New Roman" w:hAnsi="Times New Roman" w:cs="Times New Roman"/>
          <w:color w:val="0000FF"/>
        </w:rPr>
        <w:t>&lt;*&gt;</w:t>
      </w:r>
      <w:r w:rsidRPr="008F3BE8">
        <w:rPr>
          <w:rFonts w:ascii="Times New Roman" w:eastAsia="Times New Roman" w:hAnsi="Times New Roman" w:cs="Times New Roman"/>
        </w:rPr>
        <w:t xml:space="preserve"> </w:t>
      </w: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__________________________________________________________________________.</w:t>
      </w: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___________________________________________________________________________</w:t>
      </w:r>
    </w:p>
    <w:p w:rsidR="008F3BE8" w:rsidRPr="008F3BE8" w:rsidRDefault="008F3BE8" w:rsidP="008F3BE8">
      <w:pPr>
        <w:spacing w:after="0" w:line="240" w:lineRule="auto"/>
        <w:jc w:val="both"/>
        <w:rPr>
          <w:rFonts w:ascii="Times New Roman" w:eastAsia="Times New Roman" w:hAnsi="Times New Roman" w:cs="Times New Roman"/>
          <w:sz w:val="16"/>
        </w:rPr>
      </w:pPr>
      <w:r w:rsidRPr="008F3BE8">
        <w:rPr>
          <w:rFonts w:ascii="Times New Roman" w:eastAsia="Times New Roman" w:hAnsi="Times New Roman" w:cs="Times New Roman"/>
        </w:rPr>
        <w:t xml:space="preserve">  </w:t>
      </w:r>
      <w:r w:rsidRPr="008F3BE8">
        <w:rPr>
          <w:rFonts w:ascii="Times New Roman" w:eastAsia="Times New Roman" w:hAnsi="Times New Roman" w:cs="Times New Roman"/>
          <w:sz w:val="16"/>
        </w:rPr>
        <w:t>(приводится топографическая карта земельного участка в масштабе 1:500)</w:t>
      </w:r>
    </w:p>
    <w:p w:rsidR="008F3BE8" w:rsidRPr="008F3BE8" w:rsidRDefault="008F3BE8" w:rsidP="008F3BE8">
      <w:pPr>
        <w:spacing w:after="0" w:line="240" w:lineRule="auto"/>
        <w:jc w:val="center"/>
        <w:rPr>
          <w:rFonts w:ascii="Times New Roman" w:eastAsia="Times New Roman" w:hAnsi="Times New Roman" w:cs="Times New Roman"/>
          <w:b/>
        </w:rPr>
      </w:pPr>
    </w:p>
    <w:p w:rsidR="008F3BE8" w:rsidRPr="008F3BE8" w:rsidRDefault="008F3BE8" w:rsidP="008F3BE8">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rsidR="008F3BE8" w:rsidRPr="008F3BE8" w:rsidRDefault="008F3BE8" w:rsidP="008F3BE8">
      <w:pPr>
        <w:spacing w:after="0" w:line="240" w:lineRule="auto"/>
        <w:rPr>
          <w:rFonts w:ascii="Times New Roman" w:eastAsia="Times New Roman" w:hAnsi="Times New Roman" w:cs="Times New Roman"/>
          <w:b/>
        </w:rPr>
      </w:pPr>
    </w:p>
    <w:p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rsidR="008F3BE8" w:rsidRPr="008F3BE8" w:rsidRDefault="008F3BE8" w:rsidP="008F3BE8">
      <w:pPr>
        <w:spacing w:after="0" w:line="240" w:lineRule="auto"/>
        <w:rPr>
          <w:rFonts w:ascii="Times New Roman" w:eastAsia="Times New Roman" w:hAnsi="Times New Roman" w:cs="Times New Roman"/>
          <w:sz w:val="20"/>
        </w:rPr>
      </w:pP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________________ /____________/                                                               ________________ /____________/</w:t>
      </w: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м.п.</w:t>
      </w:r>
      <w:r w:rsidRPr="008F3BE8">
        <w:rPr>
          <w:rFonts w:ascii="Times New Roman" w:eastAsia="Times New Roman" w:hAnsi="Times New Roman" w:cs="Times New Roman"/>
          <w:sz w:val="20"/>
        </w:rPr>
        <w:tab/>
        <w:t xml:space="preserve">                                                                                                             м.п.</w:t>
      </w:r>
      <w:r w:rsidRPr="008F3BE8">
        <w:rPr>
          <w:rFonts w:ascii="Times New Roman" w:eastAsia="Times New Roman" w:hAnsi="Times New Roman" w:cs="Times New Roman"/>
          <w:sz w:val="20"/>
        </w:rPr>
        <w:tab/>
      </w:r>
    </w:p>
    <w:p w:rsidR="008F3BE8" w:rsidRPr="008F3BE8" w:rsidRDefault="008F3BE8" w:rsidP="008F3BE8">
      <w:pPr>
        <w:spacing w:after="0" w:line="240" w:lineRule="auto"/>
        <w:rPr>
          <w:rFonts w:ascii="Times New Roman" w:eastAsia="Times New Roman" w:hAnsi="Times New Roman" w:cs="Times New Roman"/>
          <w:sz w:val="20"/>
        </w:rPr>
      </w:pPr>
    </w:p>
    <w:p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 ___________ 20__ г.                                                                               "__" ___________ 20__ г.</w:t>
      </w: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w:t>
      </w:r>
    </w:p>
    <w:p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8F3BE8" w:rsidRPr="008F3BE8" w:rsidRDefault="008F3BE8" w:rsidP="008F3BE8">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906262" w:rsidRDefault="00906262">
      <w:pPr>
        <w:spacing w:after="0" w:line="240" w:lineRule="auto"/>
        <w:jc w:val="both"/>
        <w:rPr>
          <w:rFonts w:ascii="Times New Roman" w:eastAsia="Times New Roman" w:hAnsi="Times New Roman" w:cs="Times New Roman"/>
        </w:rPr>
      </w:pPr>
    </w:p>
    <w:p w:rsidR="0071158B" w:rsidRDefault="0071158B">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pPr>
        <w:spacing w:after="0" w:line="240" w:lineRule="auto"/>
        <w:jc w:val="both"/>
        <w:rPr>
          <w:rFonts w:ascii="Times New Roman" w:eastAsia="Times New Roman" w:hAnsi="Times New Roman" w:cs="Times New Roman"/>
        </w:rPr>
      </w:pPr>
    </w:p>
    <w:p w:rsidR="008F3BE8" w:rsidRDefault="008F3BE8" w:rsidP="008F3BE8">
      <w:pPr>
        <w:spacing w:after="0" w:line="240" w:lineRule="auto"/>
        <w:jc w:val="right"/>
        <w:rPr>
          <w:rFonts w:ascii="Times New Roman" w:eastAsia="Times New Roman" w:hAnsi="Times New Roman" w:cs="Times New Roman"/>
        </w:rPr>
        <w:sectPr w:rsidR="008F3BE8" w:rsidSect="005408DB">
          <w:pgSz w:w="11906" w:h="16838"/>
          <w:pgMar w:top="568" w:right="850" w:bottom="1134" w:left="1701" w:header="708" w:footer="708" w:gutter="0"/>
          <w:cols w:space="708"/>
          <w:docGrid w:linePitch="360"/>
        </w:sectPr>
      </w:pPr>
    </w:p>
    <w:p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lastRenderedPageBreak/>
        <w:t xml:space="preserve">Приложение № </w:t>
      </w:r>
      <w:r w:rsidR="00FE299C">
        <w:rPr>
          <w:rFonts w:ascii="Times New Roman" w:eastAsia="Times New Roman" w:hAnsi="Times New Roman" w:cs="Times New Roman"/>
        </w:rPr>
        <w:t>10</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холодного водоснабжения </w:t>
      </w:r>
    </w:p>
    <w:p w:rsidR="008F3BE8" w:rsidRPr="008F3BE8" w:rsidRDefault="008F3BE8" w:rsidP="003052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 водоотведения</w:t>
      </w:r>
    </w:p>
    <w:tbl>
      <w:tblPr>
        <w:tblW w:w="0" w:type="auto"/>
        <w:tblInd w:w="93" w:type="dxa"/>
        <w:tblCellMar>
          <w:left w:w="10" w:type="dxa"/>
          <w:right w:w="10" w:type="dxa"/>
        </w:tblCellMar>
        <w:tblLook w:val="0000" w:firstRow="0" w:lastRow="0" w:firstColumn="0" w:lastColumn="0" w:noHBand="0" w:noVBand="0"/>
      </w:tblPr>
      <w:tblGrid>
        <w:gridCol w:w="285"/>
        <w:gridCol w:w="1519"/>
        <w:gridCol w:w="1279"/>
        <w:gridCol w:w="1323"/>
        <w:gridCol w:w="1017"/>
        <w:gridCol w:w="1428"/>
        <w:gridCol w:w="1318"/>
        <w:gridCol w:w="687"/>
        <w:gridCol w:w="573"/>
        <w:gridCol w:w="1557"/>
        <w:gridCol w:w="1304"/>
        <w:gridCol w:w="223"/>
        <w:gridCol w:w="1237"/>
        <w:gridCol w:w="517"/>
        <w:gridCol w:w="993"/>
      </w:tblGrid>
      <w:tr w:rsidR="008F3BE8" w:rsidRPr="008F3BE8" w:rsidTr="00FD39D7">
        <w:trPr>
          <w:trHeight w:val="80"/>
        </w:trPr>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rsidR="008F3BE8" w:rsidRPr="008F3BE8" w:rsidRDefault="008F3BE8" w:rsidP="008F3BE8">
            <w:pPr>
              <w:spacing w:after="0" w:line="240" w:lineRule="auto"/>
              <w:rPr>
                <w:rFonts w:ascii="Calibri" w:eastAsia="Calibri" w:hAnsi="Calibri" w:cs="Calibri"/>
              </w:rPr>
            </w:pPr>
          </w:p>
        </w:tc>
      </w:tr>
      <w:tr w:rsidR="008F3BE8" w:rsidRPr="008F3BE8" w:rsidTr="00FD39D7">
        <w:trPr>
          <w:gridAfter w:val="1"/>
          <w:wAfter w:w="1209" w:type="dxa"/>
          <w:trHeight w:val="205"/>
        </w:trPr>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rsidR="008F3BE8" w:rsidRPr="008F3BE8" w:rsidRDefault="008F3BE8" w:rsidP="008F3BE8">
            <w:pPr>
              <w:spacing w:after="0" w:line="240" w:lineRule="auto"/>
              <w:ind w:firstLine="709"/>
              <w:jc w:val="center"/>
              <w:rPr>
                <w:rFonts w:ascii="Times New Roman" w:eastAsia="Times New Roman" w:hAnsi="Times New Roman" w:cs="Times New Roman"/>
              </w:rPr>
            </w:pPr>
            <w:r w:rsidRPr="008F3BE8">
              <w:rPr>
                <w:rFonts w:ascii="Times New Roman" w:eastAsia="Times New Roman" w:hAnsi="Times New Roman" w:cs="Times New Roman"/>
                <w:color w:val="000000"/>
              </w:rPr>
              <w:t>ТИПОВАЯ ФОРМА</w:t>
            </w:r>
          </w:p>
          <w:p w:rsidR="008F3BE8" w:rsidRPr="008F3BE8" w:rsidRDefault="008F3BE8" w:rsidP="008F3BE8">
            <w:pPr>
              <w:spacing w:after="0" w:line="240" w:lineRule="auto"/>
              <w:jc w:val="center"/>
              <w:rPr>
                <w:rFonts w:ascii="Calibri" w:eastAsia="Calibri" w:hAnsi="Calibri" w:cs="Calibri"/>
              </w:rPr>
            </w:pPr>
          </w:p>
        </w:tc>
      </w:tr>
      <w:tr w:rsidR="008F3BE8" w:rsidRPr="008F3BE8" w:rsidTr="00143402">
        <w:trPr>
          <w:gridAfter w:val="1"/>
          <w:wAfter w:w="1209" w:type="dxa"/>
        </w:trPr>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ОТЧЁТ</w:t>
            </w:r>
          </w:p>
        </w:tc>
      </w:tr>
      <w:tr w:rsidR="008F3BE8" w:rsidRPr="008F3BE8" w:rsidTr="00143402">
        <w:trPr>
          <w:gridAfter w:val="1"/>
          <w:wAfter w:w="1209" w:type="dxa"/>
        </w:trPr>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rsidR="008F3BE8" w:rsidRPr="008F3BE8" w:rsidRDefault="003C1DD7" w:rsidP="008F3BE8">
            <w:pPr>
              <w:spacing w:after="0" w:line="240" w:lineRule="auto"/>
              <w:jc w:val="center"/>
            </w:pPr>
            <w:r>
              <w:rPr>
                <w:rFonts w:ascii="Times New Roman" w:eastAsia="Times New Roman" w:hAnsi="Times New Roman" w:cs="Times New Roman"/>
                <w:color w:val="000000"/>
              </w:rPr>
              <w:t xml:space="preserve">Об объёме </w:t>
            </w:r>
            <w:r w:rsidR="00FE299C" w:rsidRPr="00E257CC">
              <w:rPr>
                <w:rFonts w:ascii="Times New Roman" w:eastAsia="Times New Roman" w:hAnsi="Times New Roman" w:cs="Times New Roman"/>
                <w:color w:val="000000"/>
              </w:rPr>
              <w:t>принятой холодной (питьевой) воды или холодной (технической) воды</w:t>
            </w:r>
          </w:p>
        </w:tc>
      </w:tr>
      <w:tr w:rsidR="008F3BE8" w:rsidRPr="008F3BE8" w:rsidTr="00143402">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rsidR="008F3BE8" w:rsidRPr="008F3BE8" w:rsidRDefault="008F3BE8" w:rsidP="008F3BE8">
            <w:pPr>
              <w:spacing w:after="0" w:line="240" w:lineRule="auto"/>
              <w:rPr>
                <w:rFonts w:ascii="Calibri" w:eastAsia="Calibri" w:hAnsi="Calibri" w:cs="Calibri"/>
              </w:rPr>
            </w:pPr>
          </w:p>
        </w:tc>
      </w:tr>
      <w:tr w:rsidR="008F3BE8" w:rsidRPr="008F3BE8" w:rsidTr="00143402">
        <w:tc>
          <w:tcPr>
            <w:tcW w:w="285" w:type="dxa"/>
            <w:shd w:val="clear" w:color="000000" w:fill="FFFFFF"/>
            <w:tcMar>
              <w:left w:w="108" w:type="dxa"/>
              <w:right w:w="108" w:type="dxa"/>
            </w:tcMar>
          </w:tcPr>
          <w:p w:rsidR="008F3BE8" w:rsidRPr="008F3BE8" w:rsidRDefault="008F3BE8" w:rsidP="008F3BE8">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rsidR="008F3BE8" w:rsidRPr="008F3BE8" w:rsidRDefault="008F3BE8" w:rsidP="008F3BE8">
            <w:pPr>
              <w:spacing w:after="0" w:line="240" w:lineRule="auto"/>
            </w:pPr>
            <w:r w:rsidRPr="008F3BE8">
              <w:rPr>
                <w:rFonts w:ascii="Times New Roman" w:eastAsia="Times New Roman" w:hAnsi="Times New Roman" w:cs="Times New Roman"/>
                <w:b/>
                <w:color w:val="000000"/>
              </w:rPr>
              <w:t xml:space="preserve">                                                                                                       за __________________ 2013 г.</w:t>
            </w:r>
          </w:p>
        </w:tc>
      </w:tr>
      <w:tr w:rsidR="008F3BE8" w:rsidRPr="008F3BE8" w:rsidTr="00143402">
        <w:tc>
          <w:tcPr>
            <w:tcW w:w="1858" w:type="dxa"/>
            <w:gridSpan w:val="2"/>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2663" w:type="dxa"/>
            <w:gridSpan w:val="2"/>
            <w:shd w:val="clear" w:color="auto" w:fill="auto"/>
            <w:tcMar>
              <w:left w:w="108" w:type="dxa"/>
              <w:right w:w="108" w:type="dxa"/>
            </w:tcMar>
            <w:vAlign w:val="center"/>
          </w:tcPr>
          <w:p w:rsidR="008F3BE8" w:rsidRPr="008F3BE8" w:rsidRDefault="008F3BE8" w:rsidP="008F3BE8">
            <w:pPr>
              <w:spacing w:after="0" w:line="240" w:lineRule="auto"/>
              <w:rPr>
                <w:rFonts w:ascii="Calibri" w:eastAsia="Calibri" w:hAnsi="Calibri" w:cs="Calibri"/>
              </w:rPr>
            </w:pPr>
          </w:p>
        </w:tc>
        <w:tc>
          <w:tcPr>
            <w:tcW w:w="1086" w:type="dxa"/>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2853" w:type="dxa"/>
            <w:gridSpan w:val="2"/>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687" w:type="dxa"/>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2310" w:type="dxa"/>
            <w:gridSpan w:val="2"/>
            <w:shd w:val="clear" w:color="000000" w:fill="FFFFFF"/>
            <w:tcMar>
              <w:left w:w="108" w:type="dxa"/>
              <w:right w:w="108" w:type="dxa"/>
            </w:tcMar>
          </w:tcPr>
          <w:p w:rsidR="008F3BE8" w:rsidRPr="008F3BE8" w:rsidRDefault="008F3BE8" w:rsidP="008F3BE8">
            <w:pPr>
              <w:spacing w:after="0" w:line="240" w:lineRule="auto"/>
              <w:rPr>
                <w:rFonts w:ascii="Calibri" w:eastAsia="Calibri" w:hAnsi="Calibri" w:cs="Calibri"/>
              </w:rPr>
            </w:pPr>
          </w:p>
        </w:tc>
        <w:tc>
          <w:tcPr>
            <w:tcW w:w="1662" w:type="dxa"/>
            <w:gridSpan w:val="2"/>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1355" w:type="dxa"/>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c>
          <w:tcPr>
            <w:tcW w:w="1829" w:type="dxa"/>
            <w:gridSpan w:val="2"/>
            <w:shd w:val="clear" w:color="auto" w:fill="auto"/>
            <w:tcMar>
              <w:left w:w="108" w:type="dxa"/>
              <w:right w:w="108" w:type="dxa"/>
            </w:tcMar>
            <w:vAlign w:val="bottom"/>
          </w:tcPr>
          <w:p w:rsidR="008F3BE8" w:rsidRPr="008F3BE8" w:rsidRDefault="008F3BE8" w:rsidP="008F3BE8">
            <w:pPr>
              <w:spacing w:after="0" w:line="240" w:lineRule="auto"/>
              <w:rPr>
                <w:rFonts w:ascii="Calibri" w:eastAsia="Calibri" w:hAnsi="Calibri" w:cs="Calibri"/>
              </w:rPr>
            </w:pPr>
          </w:p>
        </w:tc>
      </w:tr>
      <w:tr w:rsidR="008F3BE8" w:rsidRPr="008F3BE8" w:rsidTr="00143402">
        <w:trPr>
          <w:gridAfter w:val="2"/>
          <w:wAfter w:w="1829" w:type="dxa"/>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Наименование объекта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Место установки прибора учета</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Заводской номер прибора учета</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Зона суток</w:t>
            </w:r>
          </w:p>
        </w:tc>
        <w:tc>
          <w:tcPr>
            <w:tcW w:w="2853"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Показания</w:t>
            </w:r>
          </w:p>
        </w:tc>
        <w:tc>
          <w:tcPr>
            <w:tcW w:w="13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Times New Roman" w:eastAsia="Times New Roman" w:hAnsi="Times New Roman" w:cs="Times New Roman"/>
                <w:color w:val="000000"/>
              </w:rPr>
            </w:pPr>
            <w:proofErr w:type="spellStart"/>
            <w:r w:rsidRPr="008F3BE8">
              <w:rPr>
                <w:rFonts w:ascii="Times New Roman" w:eastAsia="Times New Roman" w:hAnsi="Times New Roman" w:cs="Times New Roman"/>
                <w:color w:val="000000"/>
              </w:rPr>
              <w:t>Коэфф</w:t>
            </w:r>
            <w:proofErr w:type="spellEnd"/>
            <w:r w:rsidRPr="008F3BE8">
              <w:rPr>
                <w:rFonts w:ascii="Times New Roman" w:eastAsia="Times New Roman" w:hAnsi="Times New Roman" w:cs="Times New Roman"/>
                <w:color w:val="000000"/>
              </w:rPr>
              <w:t>.</w:t>
            </w:r>
          </w:p>
          <w:p w:rsidR="008F3BE8" w:rsidRPr="008F3BE8" w:rsidRDefault="008F3BE8" w:rsidP="008F3BE8">
            <w:pPr>
              <w:spacing w:after="0" w:line="240" w:lineRule="auto"/>
              <w:jc w:val="center"/>
            </w:pPr>
            <w:proofErr w:type="spellStart"/>
            <w:r w:rsidRPr="008F3BE8">
              <w:rPr>
                <w:rFonts w:ascii="Times New Roman" w:eastAsia="Times New Roman" w:hAnsi="Times New Roman" w:cs="Times New Roman"/>
                <w:color w:val="000000"/>
              </w:rPr>
              <w:t>трансф-ции</w:t>
            </w:r>
            <w:proofErr w:type="spellEnd"/>
          </w:p>
        </w:tc>
        <w:tc>
          <w:tcPr>
            <w:tcW w:w="166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8F3BE8" w:rsidRPr="008F3BE8" w:rsidRDefault="008F3BE8" w:rsidP="008F3BE8">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принятых сточных вод</w:t>
            </w:r>
          </w:p>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w:t>
            </w:r>
            <w:proofErr w:type="gramStart"/>
            <w:r w:rsidRPr="008F3BE8">
              <w:rPr>
                <w:rFonts w:ascii="Times New Roman" w:eastAsia="Times New Roman" w:hAnsi="Times New Roman" w:cs="Times New Roman"/>
                <w:color w:val="000000"/>
              </w:rPr>
              <w:t>м</w:t>
            </w:r>
            <w:proofErr w:type="gramEnd"/>
            <w:r w:rsidRPr="008F3BE8">
              <w:rPr>
                <w:rFonts w:ascii="Times New Roman" w:eastAsia="Times New Roman" w:hAnsi="Times New Roman" w:cs="Times New Roman"/>
                <w:color w:val="000000"/>
              </w:rPr>
              <w:t>³)</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потерь</w:t>
            </w:r>
          </w:p>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w:t>
            </w:r>
            <w:proofErr w:type="gramStart"/>
            <w:r w:rsidRPr="008F3BE8">
              <w:rPr>
                <w:rFonts w:ascii="Times New Roman" w:eastAsia="Times New Roman" w:hAnsi="Times New Roman" w:cs="Times New Roman"/>
                <w:color w:val="000000"/>
              </w:rPr>
              <w:t>м</w:t>
            </w:r>
            <w:proofErr w:type="gramEnd"/>
            <w:r w:rsidRPr="008F3BE8">
              <w:rPr>
                <w:rFonts w:ascii="Times New Roman" w:eastAsia="Times New Roman" w:hAnsi="Times New Roman" w:cs="Times New Roman"/>
                <w:color w:val="000000"/>
              </w:rPr>
              <w:t>³)/%</w:t>
            </w:r>
          </w:p>
        </w:tc>
        <w:tc>
          <w:tcPr>
            <w:tcW w:w="16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Общий расход</w:t>
            </w:r>
          </w:p>
        </w:tc>
      </w:tr>
      <w:tr w:rsidR="008F3BE8" w:rsidRPr="008F3BE8" w:rsidTr="00143402">
        <w:trPr>
          <w:gridAfter w:val="2"/>
          <w:wAfter w:w="1829" w:type="dxa"/>
        </w:trPr>
        <w:tc>
          <w:tcPr>
            <w:tcW w:w="18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3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 начало отчётного месяца</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 конец отчётного месяца</w:t>
            </w:r>
          </w:p>
        </w:tc>
        <w:tc>
          <w:tcPr>
            <w:tcW w:w="13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66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3BE8" w:rsidRPr="008F3BE8" w:rsidRDefault="008F3BE8" w:rsidP="008F3BE8">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c>
          <w:tcPr>
            <w:tcW w:w="16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rPr>
                <w:rFonts w:ascii="Calibri" w:eastAsia="Calibri" w:hAnsi="Calibri" w:cs="Calibri"/>
              </w:rPr>
            </w:pPr>
          </w:p>
        </w:tc>
      </w:tr>
      <w:tr w:rsidR="008F3BE8" w:rsidRPr="008F3BE8" w:rsidTr="00143402">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1</w:t>
            </w: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2</w:t>
            </w: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3</w:t>
            </w: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4</w:t>
            </w: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5 </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6 </w:t>
            </w: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7 </w:t>
            </w: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 9</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10 </w:t>
            </w:r>
          </w:p>
        </w:tc>
      </w:tr>
      <w:tr w:rsidR="008F3BE8" w:rsidRPr="008F3BE8" w:rsidTr="00143402">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r w:rsidR="008F3BE8" w:rsidRPr="008F3BE8" w:rsidTr="00143402">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r w:rsidR="008F3BE8" w:rsidRPr="008F3BE8" w:rsidTr="00143402">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bl>
    <w:p w:rsidR="008F3BE8" w:rsidRDefault="008F3BE8" w:rsidP="00FE299C">
      <w:pPr>
        <w:spacing w:after="0" w:line="240" w:lineRule="auto"/>
        <w:rPr>
          <w:rFonts w:ascii="Times New Roman" w:eastAsia="Times New Roman" w:hAnsi="Times New Roman" w:cs="Times New Roman"/>
          <w:b/>
        </w:rPr>
      </w:pPr>
    </w:p>
    <w:tbl>
      <w:tblPr>
        <w:tblW w:w="0" w:type="auto"/>
        <w:tblInd w:w="93" w:type="dxa"/>
        <w:tblCellMar>
          <w:left w:w="10" w:type="dxa"/>
          <w:right w:w="10" w:type="dxa"/>
        </w:tblCellMar>
        <w:tblLook w:val="0000" w:firstRow="0" w:lastRow="0" w:firstColumn="0" w:lastColumn="0" w:noHBand="0" w:noVBand="0"/>
      </w:tblPr>
      <w:tblGrid>
        <w:gridCol w:w="1804"/>
        <w:gridCol w:w="1278"/>
        <w:gridCol w:w="1323"/>
        <w:gridCol w:w="1017"/>
        <w:gridCol w:w="1428"/>
        <w:gridCol w:w="1318"/>
        <w:gridCol w:w="687"/>
        <w:gridCol w:w="573"/>
        <w:gridCol w:w="1557"/>
        <w:gridCol w:w="1304"/>
        <w:gridCol w:w="223"/>
        <w:gridCol w:w="1237"/>
        <w:gridCol w:w="280"/>
        <w:gridCol w:w="996"/>
        <w:gridCol w:w="235"/>
      </w:tblGrid>
      <w:tr w:rsidR="008F3BE8" w:rsidRPr="008F3BE8" w:rsidTr="00143402">
        <w:trPr>
          <w:gridAfter w:val="2"/>
          <w:wAfter w:w="1209" w:type="dxa"/>
        </w:trPr>
        <w:tc>
          <w:tcPr>
            <w:tcW w:w="14809" w:type="dxa"/>
            <w:gridSpan w:val="13"/>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ОТЧЁТ</w:t>
            </w:r>
          </w:p>
        </w:tc>
      </w:tr>
      <w:tr w:rsidR="008F3BE8" w:rsidRPr="008F3BE8" w:rsidTr="00143402">
        <w:trPr>
          <w:gridAfter w:val="2"/>
          <w:wAfter w:w="1209" w:type="dxa"/>
        </w:trPr>
        <w:tc>
          <w:tcPr>
            <w:tcW w:w="14809" w:type="dxa"/>
            <w:gridSpan w:val="13"/>
            <w:shd w:val="clear" w:color="auto" w:fill="auto"/>
            <w:tcMar>
              <w:left w:w="108" w:type="dxa"/>
              <w:right w:w="108" w:type="dxa"/>
            </w:tcMar>
            <w:vAlign w:val="center"/>
          </w:tcPr>
          <w:p w:rsidR="008F3BE8" w:rsidRPr="008F3BE8" w:rsidRDefault="003C1DD7" w:rsidP="003C1DD7">
            <w:pPr>
              <w:spacing w:after="0" w:line="240" w:lineRule="auto"/>
              <w:jc w:val="center"/>
            </w:pPr>
            <w:r>
              <w:rPr>
                <w:rFonts w:ascii="Times New Roman" w:eastAsia="Times New Roman" w:hAnsi="Times New Roman" w:cs="Times New Roman"/>
                <w:color w:val="000000"/>
              </w:rPr>
              <w:t xml:space="preserve">Об объёме принятых </w:t>
            </w:r>
            <w:r w:rsidR="008F3BE8" w:rsidRPr="008F3BE8">
              <w:rPr>
                <w:rFonts w:ascii="Times New Roman" w:eastAsia="Times New Roman" w:hAnsi="Times New Roman" w:cs="Times New Roman"/>
                <w:color w:val="000000"/>
              </w:rPr>
              <w:t>сточных вод</w:t>
            </w:r>
          </w:p>
        </w:tc>
      </w:tr>
      <w:tr w:rsidR="008F3BE8" w:rsidRPr="008F3BE8" w:rsidTr="00143402">
        <w:trPr>
          <w:gridAfter w:val="1"/>
          <w:wAfter w:w="285" w:type="dxa"/>
        </w:trPr>
        <w:tc>
          <w:tcPr>
            <w:tcW w:w="16018" w:type="dxa"/>
            <w:gridSpan w:val="14"/>
            <w:shd w:val="clear" w:color="auto" w:fill="auto"/>
            <w:tcMar>
              <w:left w:w="108" w:type="dxa"/>
              <w:right w:w="108" w:type="dxa"/>
            </w:tcMar>
            <w:vAlign w:val="center"/>
          </w:tcPr>
          <w:p w:rsidR="008F3BE8" w:rsidRPr="008F3BE8" w:rsidRDefault="008F3BE8" w:rsidP="00305211">
            <w:pPr>
              <w:spacing w:after="0" w:line="240" w:lineRule="auto"/>
              <w:rPr>
                <w:rFonts w:ascii="Calibri" w:eastAsia="Calibri" w:hAnsi="Calibri" w:cs="Calibri"/>
              </w:rPr>
            </w:pPr>
          </w:p>
        </w:tc>
      </w:tr>
      <w:tr w:rsidR="008F3BE8" w:rsidRPr="008F3BE8" w:rsidTr="00143402">
        <w:trPr>
          <w:gridAfter w:val="1"/>
          <w:wAfter w:w="285" w:type="dxa"/>
        </w:trPr>
        <w:tc>
          <w:tcPr>
            <w:tcW w:w="16018" w:type="dxa"/>
            <w:gridSpan w:val="14"/>
            <w:shd w:val="clear" w:color="auto" w:fill="auto"/>
            <w:tcMar>
              <w:left w:w="108" w:type="dxa"/>
              <w:right w:w="108" w:type="dxa"/>
            </w:tcMar>
            <w:vAlign w:val="center"/>
          </w:tcPr>
          <w:p w:rsidR="008F3BE8" w:rsidRPr="008F3BE8" w:rsidRDefault="008F3BE8" w:rsidP="00143402">
            <w:pPr>
              <w:spacing w:after="0" w:line="240" w:lineRule="auto"/>
            </w:pPr>
            <w:r w:rsidRPr="008F3BE8">
              <w:rPr>
                <w:rFonts w:ascii="Times New Roman" w:eastAsia="Times New Roman" w:hAnsi="Times New Roman" w:cs="Times New Roman"/>
                <w:b/>
                <w:color w:val="000000"/>
              </w:rPr>
              <w:t xml:space="preserve">                                                                                                       за __________________ 2013 г.</w:t>
            </w:r>
          </w:p>
        </w:tc>
      </w:tr>
      <w:tr w:rsidR="008F3BE8" w:rsidRPr="008F3BE8" w:rsidTr="00143402">
        <w:tc>
          <w:tcPr>
            <w:tcW w:w="1858" w:type="dxa"/>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2663" w:type="dxa"/>
            <w:gridSpan w:val="2"/>
            <w:shd w:val="clear" w:color="auto" w:fill="auto"/>
            <w:tcMar>
              <w:left w:w="108" w:type="dxa"/>
              <w:right w:w="108" w:type="dxa"/>
            </w:tcMar>
            <w:vAlign w:val="center"/>
          </w:tcPr>
          <w:p w:rsidR="008F3BE8" w:rsidRPr="008F3BE8" w:rsidRDefault="008F3BE8" w:rsidP="00143402">
            <w:pPr>
              <w:spacing w:after="0" w:line="240" w:lineRule="auto"/>
              <w:rPr>
                <w:rFonts w:ascii="Calibri" w:eastAsia="Calibri" w:hAnsi="Calibri" w:cs="Calibri"/>
              </w:rPr>
            </w:pPr>
          </w:p>
        </w:tc>
        <w:tc>
          <w:tcPr>
            <w:tcW w:w="1086" w:type="dxa"/>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2853" w:type="dxa"/>
            <w:gridSpan w:val="2"/>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687" w:type="dxa"/>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2310" w:type="dxa"/>
            <w:gridSpan w:val="2"/>
            <w:shd w:val="clear" w:color="000000" w:fill="FFFFFF"/>
            <w:tcMar>
              <w:left w:w="108" w:type="dxa"/>
              <w:right w:w="108" w:type="dxa"/>
            </w:tcMar>
          </w:tcPr>
          <w:p w:rsidR="008F3BE8" w:rsidRPr="008F3BE8" w:rsidRDefault="008F3BE8" w:rsidP="00143402">
            <w:pPr>
              <w:spacing w:after="0" w:line="240" w:lineRule="auto"/>
              <w:rPr>
                <w:rFonts w:ascii="Calibri" w:eastAsia="Calibri" w:hAnsi="Calibri" w:cs="Calibri"/>
              </w:rPr>
            </w:pPr>
          </w:p>
        </w:tc>
        <w:tc>
          <w:tcPr>
            <w:tcW w:w="1662" w:type="dxa"/>
            <w:gridSpan w:val="2"/>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1355" w:type="dxa"/>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c>
          <w:tcPr>
            <w:tcW w:w="1829" w:type="dxa"/>
            <w:gridSpan w:val="3"/>
            <w:shd w:val="clear" w:color="auto" w:fill="auto"/>
            <w:tcMar>
              <w:left w:w="108" w:type="dxa"/>
              <w:right w:w="108" w:type="dxa"/>
            </w:tcMar>
            <w:vAlign w:val="bottom"/>
          </w:tcPr>
          <w:p w:rsidR="008F3BE8" w:rsidRPr="008F3BE8" w:rsidRDefault="008F3BE8" w:rsidP="00143402">
            <w:pPr>
              <w:spacing w:after="0" w:line="240" w:lineRule="auto"/>
              <w:rPr>
                <w:rFonts w:ascii="Calibri" w:eastAsia="Calibri" w:hAnsi="Calibri" w:cs="Calibri"/>
              </w:rPr>
            </w:pPr>
          </w:p>
        </w:tc>
      </w:tr>
      <w:tr w:rsidR="008F3BE8" w:rsidRPr="008F3BE8" w:rsidTr="00143402">
        <w:trPr>
          <w:gridAfter w:val="3"/>
          <w:wAfter w:w="1829" w:type="dxa"/>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Наименование объекта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Место установки прибора учета</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Заводской номер прибора учета</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Зона суток</w:t>
            </w:r>
          </w:p>
        </w:tc>
        <w:tc>
          <w:tcPr>
            <w:tcW w:w="2853"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Показания</w:t>
            </w:r>
          </w:p>
        </w:tc>
        <w:tc>
          <w:tcPr>
            <w:tcW w:w="13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Times New Roman" w:eastAsia="Times New Roman" w:hAnsi="Times New Roman" w:cs="Times New Roman"/>
                <w:color w:val="000000"/>
              </w:rPr>
            </w:pPr>
            <w:proofErr w:type="spellStart"/>
            <w:r w:rsidRPr="008F3BE8">
              <w:rPr>
                <w:rFonts w:ascii="Times New Roman" w:eastAsia="Times New Roman" w:hAnsi="Times New Roman" w:cs="Times New Roman"/>
                <w:color w:val="000000"/>
              </w:rPr>
              <w:t>Коэфф</w:t>
            </w:r>
            <w:proofErr w:type="spellEnd"/>
            <w:r w:rsidRPr="008F3BE8">
              <w:rPr>
                <w:rFonts w:ascii="Times New Roman" w:eastAsia="Times New Roman" w:hAnsi="Times New Roman" w:cs="Times New Roman"/>
                <w:color w:val="000000"/>
              </w:rPr>
              <w:t>.</w:t>
            </w:r>
          </w:p>
          <w:p w:rsidR="008F3BE8" w:rsidRPr="008F3BE8" w:rsidRDefault="008F3BE8" w:rsidP="00143402">
            <w:pPr>
              <w:spacing w:after="0" w:line="240" w:lineRule="auto"/>
              <w:jc w:val="center"/>
            </w:pPr>
            <w:proofErr w:type="spellStart"/>
            <w:r w:rsidRPr="008F3BE8">
              <w:rPr>
                <w:rFonts w:ascii="Times New Roman" w:eastAsia="Times New Roman" w:hAnsi="Times New Roman" w:cs="Times New Roman"/>
                <w:color w:val="000000"/>
              </w:rPr>
              <w:t>трансф-ции</w:t>
            </w:r>
            <w:proofErr w:type="spellEnd"/>
          </w:p>
        </w:tc>
        <w:tc>
          <w:tcPr>
            <w:tcW w:w="166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8F3BE8" w:rsidRPr="008F3BE8" w:rsidRDefault="008F3BE8" w:rsidP="00143402">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принятых сточных вод</w:t>
            </w:r>
          </w:p>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w:t>
            </w:r>
            <w:proofErr w:type="gramStart"/>
            <w:r w:rsidRPr="008F3BE8">
              <w:rPr>
                <w:rFonts w:ascii="Times New Roman" w:eastAsia="Times New Roman" w:hAnsi="Times New Roman" w:cs="Times New Roman"/>
                <w:color w:val="000000"/>
              </w:rPr>
              <w:t>м</w:t>
            </w:r>
            <w:proofErr w:type="gramEnd"/>
            <w:r w:rsidRPr="008F3BE8">
              <w:rPr>
                <w:rFonts w:ascii="Times New Roman" w:eastAsia="Times New Roman" w:hAnsi="Times New Roman" w:cs="Times New Roman"/>
                <w:color w:val="000000"/>
              </w:rPr>
              <w:t>³)</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потерь</w:t>
            </w:r>
          </w:p>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w:t>
            </w:r>
            <w:proofErr w:type="gramStart"/>
            <w:r w:rsidRPr="008F3BE8">
              <w:rPr>
                <w:rFonts w:ascii="Times New Roman" w:eastAsia="Times New Roman" w:hAnsi="Times New Roman" w:cs="Times New Roman"/>
                <w:color w:val="000000"/>
              </w:rPr>
              <w:t>м</w:t>
            </w:r>
            <w:proofErr w:type="gramEnd"/>
            <w:r w:rsidRPr="008F3BE8">
              <w:rPr>
                <w:rFonts w:ascii="Times New Roman" w:eastAsia="Times New Roman" w:hAnsi="Times New Roman" w:cs="Times New Roman"/>
                <w:color w:val="000000"/>
              </w:rPr>
              <w:t>³)/%</w:t>
            </w:r>
          </w:p>
        </w:tc>
        <w:tc>
          <w:tcPr>
            <w:tcW w:w="16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Общий расход</w:t>
            </w:r>
          </w:p>
        </w:tc>
      </w:tr>
      <w:tr w:rsidR="008F3BE8" w:rsidRPr="008F3BE8" w:rsidTr="00143402">
        <w:trPr>
          <w:gridAfter w:val="3"/>
          <w:wAfter w:w="1829" w:type="dxa"/>
        </w:trPr>
        <w:tc>
          <w:tcPr>
            <w:tcW w:w="18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3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На начало отчётного месяца</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На конец отчётного месяца</w:t>
            </w:r>
          </w:p>
        </w:tc>
        <w:tc>
          <w:tcPr>
            <w:tcW w:w="13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66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3BE8" w:rsidRPr="008F3BE8" w:rsidRDefault="008F3BE8" w:rsidP="00143402">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c>
          <w:tcPr>
            <w:tcW w:w="16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rPr>
                <w:rFonts w:ascii="Calibri" w:eastAsia="Calibri" w:hAnsi="Calibri" w:cs="Calibri"/>
              </w:rPr>
            </w:pPr>
          </w:p>
        </w:tc>
      </w:tr>
      <w:tr w:rsidR="008F3BE8" w:rsidRPr="008F3BE8" w:rsidTr="00143402">
        <w:trPr>
          <w:gridAfter w:val="3"/>
          <w:wAfter w:w="1829" w:type="dxa"/>
        </w:trPr>
        <w:tc>
          <w:tcPr>
            <w:tcW w:w="18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1</w:t>
            </w: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2</w:t>
            </w: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3</w:t>
            </w: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4</w:t>
            </w: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5 </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6 </w:t>
            </w: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7 </w:t>
            </w: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 9</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10 </w:t>
            </w:r>
          </w:p>
        </w:tc>
      </w:tr>
      <w:tr w:rsidR="008F3BE8" w:rsidRPr="008F3BE8" w:rsidTr="00143402">
        <w:trPr>
          <w:gridAfter w:val="3"/>
          <w:wAfter w:w="1829" w:type="dxa"/>
        </w:trPr>
        <w:tc>
          <w:tcPr>
            <w:tcW w:w="18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(8+9)</w:t>
            </w:r>
          </w:p>
        </w:tc>
      </w:tr>
      <w:tr w:rsidR="008F3BE8" w:rsidRPr="008F3BE8" w:rsidTr="00143402">
        <w:trPr>
          <w:gridAfter w:val="3"/>
          <w:wAfter w:w="1829" w:type="dxa"/>
        </w:trPr>
        <w:tc>
          <w:tcPr>
            <w:tcW w:w="18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(8+9)</w:t>
            </w:r>
          </w:p>
        </w:tc>
      </w:tr>
      <w:tr w:rsidR="008F3BE8" w:rsidRPr="008F3BE8" w:rsidTr="00143402">
        <w:trPr>
          <w:gridAfter w:val="3"/>
          <w:wAfter w:w="1829" w:type="dxa"/>
        </w:trPr>
        <w:tc>
          <w:tcPr>
            <w:tcW w:w="18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F3BE8" w:rsidRPr="008F3BE8" w:rsidRDefault="008F3BE8" w:rsidP="00143402">
            <w:pPr>
              <w:spacing w:after="0" w:line="240" w:lineRule="auto"/>
              <w:jc w:val="center"/>
            </w:pPr>
            <w:r w:rsidRPr="008F3BE8">
              <w:rPr>
                <w:rFonts w:ascii="Times New Roman" w:eastAsia="Times New Roman" w:hAnsi="Times New Roman" w:cs="Times New Roman"/>
                <w:color w:val="000000"/>
              </w:rPr>
              <w:t>(8+9)</w:t>
            </w:r>
          </w:p>
        </w:tc>
      </w:tr>
    </w:tbl>
    <w:p w:rsidR="008F3BE8" w:rsidRPr="008F3BE8" w:rsidRDefault="008F3BE8" w:rsidP="00FE299C">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rsidR="008F3BE8" w:rsidRPr="008F3BE8"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________________ /____________/                                                                                                                                   ________________ /____________/</w:t>
      </w:r>
    </w:p>
    <w:p w:rsidR="00FE299C"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м.п.</w:t>
      </w:r>
      <w:r w:rsidRPr="008F3BE8">
        <w:rPr>
          <w:rFonts w:ascii="Times New Roman" w:eastAsia="Times New Roman" w:hAnsi="Times New Roman" w:cs="Times New Roman"/>
        </w:rPr>
        <w:tab/>
        <w:t xml:space="preserve">                                                                                                                                                                                 м.п.</w:t>
      </w:r>
      <w:r w:rsidRPr="008F3BE8">
        <w:rPr>
          <w:rFonts w:ascii="Times New Roman" w:eastAsia="Times New Roman" w:hAnsi="Times New Roman" w:cs="Times New Roman"/>
        </w:rPr>
        <w:tab/>
      </w:r>
    </w:p>
    <w:p w:rsidR="008F3BE8" w:rsidRDefault="008F3BE8" w:rsidP="008F3BE8">
      <w:pPr>
        <w:spacing w:after="0" w:line="240" w:lineRule="auto"/>
        <w:rPr>
          <w:rFonts w:ascii="Times New Roman" w:eastAsia="Times New Roman" w:hAnsi="Times New Roman" w:cs="Times New Roman"/>
        </w:rPr>
        <w:sectPr w:rsidR="008F3BE8" w:rsidSect="00FE299C">
          <w:pgSz w:w="16838" w:h="11906" w:orient="landscape"/>
          <w:pgMar w:top="284" w:right="567" w:bottom="851" w:left="1134" w:header="709" w:footer="709" w:gutter="0"/>
          <w:cols w:space="708"/>
          <w:docGrid w:linePitch="360"/>
        </w:sectPr>
      </w:pPr>
      <w:r w:rsidRPr="008F3BE8">
        <w:rPr>
          <w:rFonts w:ascii="Times New Roman" w:eastAsia="Times New Roman" w:hAnsi="Times New Roman" w:cs="Times New Roman"/>
        </w:rPr>
        <w:t xml:space="preserve">"__" ___________ 20__ г.                                                                                                                                          </w:t>
      </w:r>
      <w:r w:rsidR="00FE299C">
        <w:rPr>
          <w:rFonts w:ascii="Times New Roman" w:eastAsia="Times New Roman" w:hAnsi="Times New Roman" w:cs="Times New Roman"/>
        </w:rPr>
        <w:t xml:space="preserve"> </w:t>
      </w:r>
      <w:r w:rsidR="00305211">
        <w:rPr>
          <w:rFonts w:ascii="Times New Roman" w:eastAsia="Times New Roman" w:hAnsi="Times New Roman" w:cs="Times New Roman"/>
        </w:rPr>
        <w:t xml:space="preserve">       "__" ___________ 20__ г.</w:t>
      </w:r>
    </w:p>
    <w:p w:rsidR="008F3BE8" w:rsidRDefault="008F3BE8" w:rsidP="00305211">
      <w:pPr>
        <w:spacing w:after="0" w:line="240" w:lineRule="auto"/>
        <w:jc w:val="both"/>
        <w:rPr>
          <w:rFonts w:ascii="Times New Roman" w:eastAsia="Times New Roman" w:hAnsi="Times New Roman" w:cs="Times New Roman"/>
        </w:rPr>
      </w:pPr>
    </w:p>
    <w:sectPr w:rsidR="008F3BE8" w:rsidSect="005408DB">
      <w:pgSz w:w="11906" w:h="16838"/>
      <w:pgMar w:top="568"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Корелина Е.В." w:date="2013-10-28T09:57:00Z" w:initials="КЕ5">
    <w:p w:rsidR="003778AA" w:rsidRDefault="003778AA" w:rsidP="00C212B8">
      <w:pPr>
        <w:pStyle w:val="a4"/>
      </w:pPr>
      <w:r>
        <w:rPr>
          <w:rStyle w:val="a3"/>
        </w:rPr>
        <w:annotationRef/>
      </w:r>
      <w:r>
        <w:t>Если договор заключается с Заказчиком на подачу питьевой воды, то предложение о технической воде исключить</w:t>
      </w:r>
    </w:p>
  </w:comment>
  <w:comment w:id="1" w:author="Корелина Е.В." w:date="2013-10-28T09:57:00Z" w:initials="КЕ5">
    <w:p w:rsidR="003778AA" w:rsidRDefault="003778AA" w:rsidP="00C212B8">
      <w:pPr>
        <w:pStyle w:val="a4"/>
      </w:pPr>
      <w:r>
        <w:rPr>
          <w:rStyle w:val="a3"/>
        </w:rPr>
        <w:annotationRef/>
      </w:r>
      <w:r>
        <w:t>Если договор заключается с Заказчиком на подачу технической воды, то предложение о питьевой воде исключить</w:t>
      </w:r>
    </w:p>
    <w:p w:rsidR="003778AA" w:rsidRDefault="003778AA" w:rsidP="00C212B8">
      <w:pPr>
        <w:pStyle w:val="a4"/>
      </w:pPr>
    </w:p>
  </w:comment>
  <w:comment w:id="2" w:author="Корелина Е.В." w:date="2013-10-28T09:59:00Z" w:initials="КЕ5">
    <w:p w:rsidR="003778AA" w:rsidRDefault="003778AA" w:rsidP="00C212B8">
      <w:pPr>
        <w:pStyle w:val="a4"/>
      </w:pPr>
      <w:r>
        <w:rPr>
          <w:rStyle w:val="a3"/>
        </w:rPr>
        <w:annotationRef/>
      </w:r>
      <w:r>
        <w:t>Указать наименование  и адрес объекта водоснабжения: Город, улица, дом, корпус и т.д.</w:t>
      </w:r>
    </w:p>
  </w:comment>
  <w:comment w:id="3" w:author="Корелина Е.В." w:date="2013-10-28T09:59:00Z" w:initials="КЕ5">
    <w:p w:rsidR="003778AA" w:rsidRDefault="003778AA" w:rsidP="00C212B8">
      <w:pPr>
        <w:pStyle w:val="a4"/>
      </w:pPr>
      <w:r>
        <w:rPr>
          <w:rStyle w:val="a3"/>
        </w:rPr>
        <w:annotationRef/>
      </w:r>
      <w:r>
        <w:t>Указать наименование  и адрес объекта водоснабжения: Город, улица, дом, корпус и т.д.</w:t>
      </w:r>
    </w:p>
  </w:comment>
  <w:comment w:id="4" w:author="Корелина Е.В." w:date="2013-10-28T10:00:00Z" w:initials="КЕ5">
    <w:p w:rsidR="003778AA" w:rsidRDefault="003778AA" w:rsidP="00C212B8">
      <w:pPr>
        <w:pStyle w:val="a4"/>
      </w:pPr>
      <w:r>
        <w:rPr>
          <w:rStyle w:val="a3"/>
        </w:rPr>
        <w:annotationRef/>
      </w:r>
      <w:r>
        <w:t>При заключении договора выбрать питьевая или техническая вода</w:t>
      </w:r>
    </w:p>
  </w:comment>
  <w:comment w:id="5" w:author="Корелина Е.В." w:date="2013-10-28T10:01:00Z" w:initials="КЕ5">
    <w:p w:rsidR="003778AA" w:rsidRDefault="003778AA">
      <w:pPr>
        <w:pStyle w:val="a4"/>
      </w:pPr>
      <w:r>
        <w:rPr>
          <w:rStyle w:val="a3"/>
        </w:rPr>
        <w:annotationRef/>
      </w:r>
      <w:r w:rsidRPr="00C212B8">
        <w:t>При закл</w:t>
      </w:r>
      <w:r>
        <w:t>ючении договора выбрать либо п.7.1 либо п. 7</w:t>
      </w:r>
      <w:r w:rsidRPr="00C212B8">
        <w:t>.2</w:t>
      </w:r>
    </w:p>
  </w:comment>
  <w:comment w:id="6" w:author="Корелина Е.В." w:date="2013-10-28T10:02:00Z" w:initials="КЕ5">
    <w:p w:rsidR="003778AA" w:rsidRDefault="003778AA">
      <w:pPr>
        <w:pStyle w:val="a4"/>
      </w:pPr>
      <w:r>
        <w:rPr>
          <w:rStyle w:val="a3"/>
        </w:rPr>
        <w:annotationRef/>
      </w:r>
      <w:r w:rsidRPr="00C212B8">
        <w:t>Выбрать наиболее удобный вариант</w:t>
      </w:r>
    </w:p>
  </w:comment>
  <w:comment w:id="7" w:author="Корелина Е.В." w:date="2013-10-28T10:02:00Z" w:initials="КЕ5">
    <w:p w:rsidR="003778AA" w:rsidRDefault="003778AA">
      <w:pPr>
        <w:pStyle w:val="a4"/>
      </w:pPr>
      <w:r>
        <w:rPr>
          <w:rStyle w:val="a3"/>
        </w:rPr>
        <w:annotationRef/>
      </w:r>
      <w:r w:rsidRPr="00C212B8">
        <w:t>Выбрать наиболее удобный вариант</w:t>
      </w:r>
    </w:p>
  </w:comment>
  <w:comment w:id="9" w:author="Корелина Е.В." w:date="2013-10-28T10:03:00Z" w:initials="КЕ5">
    <w:p w:rsidR="003778AA" w:rsidRDefault="003778AA">
      <w:pPr>
        <w:pStyle w:val="a4"/>
      </w:pPr>
      <w:r>
        <w:rPr>
          <w:rStyle w:val="a3"/>
        </w:rPr>
        <w:annotationRef/>
      </w:r>
      <w:r w:rsidRPr="00C212B8">
        <w:t>Выбрать наиболее удобный вариант</w:t>
      </w:r>
    </w:p>
  </w:comment>
  <w:comment w:id="10" w:author="Корелина Е.В." w:date="2013-10-28T10:06:00Z" w:initials="КЕ5">
    <w:p w:rsidR="003778AA" w:rsidRPr="0099429A" w:rsidRDefault="003778AA" w:rsidP="0099429A">
      <w:pPr>
        <w:pStyle w:val="a4"/>
      </w:pPr>
      <w:r>
        <w:rPr>
          <w:rStyle w:val="a3"/>
        </w:rPr>
        <w:annotationRef/>
      </w:r>
      <w:r w:rsidRPr="0099429A">
        <w:t>Если приборы учета установлены у Исполнителя, то данный раздел подлежит исключению.</w:t>
      </w:r>
    </w:p>
    <w:p w:rsidR="003778AA" w:rsidRDefault="003778AA">
      <w:pPr>
        <w:pStyle w:val="a4"/>
      </w:pPr>
    </w:p>
  </w:comment>
  <w:comment w:id="11" w:author="Корелина Е.В." w:date="2013-10-28T10:04:00Z" w:initials="КЕ5">
    <w:p w:rsidR="003778AA" w:rsidRDefault="003778AA">
      <w:pPr>
        <w:pStyle w:val="a4"/>
      </w:pPr>
      <w:r>
        <w:rPr>
          <w:rStyle w:val="a3"/>
        </w:rPr>
        <w:annotationRef/>
      </w:r>
      <w:r w:rsidRPr="00C212B8">
        <w:t>Выбрать наиболее удобный вариант</w:t>
      </w:r>
    </w:p>
  </w:comment>
  <w:comment w:id="12" w:author="Корелина Е.В." w:date="2013-10-28T10:17:00Z" w:initials="КЕ5">
    <w:p w:rsidR="003778AA" w:rsidRDefault="003778AA">
      <w:pPr>
        <w:pStyle w:val="a4"/>
      </w:pPr>
      <w:r>
        <w:rPr>
          <w:rStyle w:val="a3"/>
        </w:rPr>
        <w:annotationRef/>
      </w:r>
      <w:r w:rsidRPr="00146FE7">
        <w:t>При заключении договора с Заказчиком выбрать либо питьевую воду, либо техническую воду</w:t>
      </w:r>
    </w:p>
  </w:comment>
  <w:comment w:id="13" w:author="Корелина Е.В." w:date="2013-10-28T10:20:00Z" w:initials="КЕ5">
    <w:p w:rsidR="003778AA" w:rsidRDefault="003778AA">
      <w:pPr>
        <w:pStyle w:val="a4"/>
      </w:pPr>
      <w:r>
        <w:rPr>
          <w:rStyle w:val="a3"/>
        </w:rPr>
        <w:annotationRef/>
      </w:r>
      <w:r w:rsidRPr="00146FE7">
        <w:t>При заключении договора на поставку технической воды данный пункт исключить.</w:t>
      </w:r>
    </w:p>
  </w:comment>
  <w:comment w:id="14" w:author="Корелина Е.В." w:date="2013-10-28T10:20:00Z" w:initials="КЕ5">
    <w:p w:rsidR="003778AA" w:rsidRDefault="003778AA">
      <w:pPr>
        <w:pStyle w:val="a4"/>
      </w:pPr>
      <w:r>
        <w:rPr>
          <w:rStyle w:val="a3"/>
        </w:rPr>
        <w:annotationRef/>
      </w:r>
      <w:r w:rsidRPr="00146FE7">
        <w:t>При заключении договора на поставку технической воды данное предложение обязательно учесть и считать п. 25</w:t>
      </w:r>
    </w:p>
  </w:comment>
  <w:comment w:id="15" w:author="Корелина Е.В." w:date="2013-10-28T10:22:00Z" w:initials="КЕ5">
    <w:p w:rsidR="003778AA" w:rsidRPr="00146FE7" w:rsidRDefault="003778AA" w:rsidP="00146FE7">
      <w:pPr>
        <w:pStyle w:val="a4"/>
        <w:rPr>
          <w:rFonts w:eastAsiaTheme="minorEastAsia"/>
          <w:lang w:eastAsia="ru-RU"/>
        </w:rPr>
      </w:pPr>
      <w:r>
        <w:rPr>
          <w:rStyle w:val="a3"/>
        </w:rPr>
        <w:annotationRef/>
      </w:r>
      <w:r w:rsidRPr="00146FE7">
        <w:rPr>
          <w:rFonts w:eastAsiaTheme="minorEastAsia"/>
          <w:lang w:eastAsia="ru-RU"/>
        </w:rPr>
        <w:t>Для Заказчика, у которого среднесуточный объем отводимых сточных вод составляет более 30 м³ в сутки суммарно по всем выпускам.</w:t>
      </w:r>
    </w:p>
    <w:p w:rsidR="003778AA" w:rsidRPr="00146FE7" w:rsidRDefault="003778AA" w:rsidP="00146FE7">
      <w:pPr>
        <w:spacing w:line="240" w:lineRule="auto"/>
        <w:rPr>
          <w:sz w:val="20"/>
          <w:szCs w:val="20"/>
        </w:rPr>
      </w:pPr>
      <w:r w:rsidRPr="00146FE7">
        <w:rPr>
          <w:sz w:val="20"/>
          <w:szCs w:val="20"/>
        </w:rPr>
        <w:t>Если менее 30 м³ в сутки, то данный раздел подлежит исключению</w:t>
      </w:r>
    </w:p>
  </w:comment>
  <w:comment w:id="16" w:author="Корелина Е.В." w:date="2013-10-28T10:04:00Z" w:initials="КЕ5">
    <w:p w:rsidR="003778AA" w:rsidRDefault="003778AA">
      <w:pPr>
        <w:pStyle w:val="a4"/>
      </w:pPr>
      <w:r>
        <w:rPr>
          <w:rStyle w:val="a3"/>
        </w:rPr>
        <w:annotationRef/>
      </w:r>
      <w:r w:rsidRPr="0099429A">
        <w:t>Выбрать наиболее удобный вариант</w:t>
      </w:r>
    </w:p>
  </w:comment>
  <w:comment w:id="17" w:author="Корелина Е.В." w:date="2013-10-28T10:05:00Z" w:initials="КЕ5">
    <w:p w:rsidR="003778AA" w:rsidRDefault="003778AA">
      <w:pPr>
        <w:pStyle w:val="a4"/>
      </w:pPr>
      <w:r>
        <w:rPr>
          <w:rStyle w:val="a3"/>
        </w:rPr>
        <w:annotationRef/>
      </w:r>
      <w:r w:rsidRPr="0099429A">
        <w:t>Выбрать наиболее удобный вариант</w:t>
      </w:r>
    </w:p>
  </w:comment>
  <w:comment w:id="18" w:author="Корелина Е.В." w:date="2013-10-28T10:28:00Z" w:initials="КЕ5">
    <w:p w:rsidR="003778AA" w:rsidRDefault="003778AA" w:rsidP="005408DB">
      <w:pPr>
        <w:pStyle w:val="a4"/>
      </w:pPr>
      <w:r>
        <w:rPr>
          <w:rStyle w:val="a3"/>
        </w:rPr>
        <w:annotationRef/>
      </w:r>
      <w:r>
        <w:t>Учесть при заключении договора на поставку технической воды</w:t>
      </w:r>
    </w:p>
  </w:comment>
  <w:comment w:id="20" w:author="Корелина Е.В." w:date="2013-10-28T10:31:00Z" w:initials="КЕ5">
    <w:p w:rsidR="003778AA" w:rsidRDefault="003778AA" w:rsidP="005408DB">
      <w:pPr>
        <w:pStyle w:val="a4"/>
      </w:pPr>
      <w:r>
        <w:rPr>
          <w:rStyle w:val="a3"/>
        </w:rPr>
        <w:annotationRef/>
      </w:r>
      <w:r>
        <w:t>Должна быть нарисована схема балансовой принадлежности, с указанием границы, оборудования и где установлен прибор учета.</w:t>
      </w:r>
    </w:p>
  </w:comment>
  <w:comment w:id="23" w:author="Корелина Е.В." w:date="2013-10-28T10:31:00Z" w:initials="КЕ5">
    <w:p w:rsidR="003778AA" w:rsidRDefault="003778AA" w:rsidP="005408DB">
      <w:pPr>
        <w:pStyle w:val="a4"/>
      </w:pPr>
      <w:r>
        <w:rPr>
          <w:rStyle w:val="a3"/>
        </w:rPr>
        <w:annotationRef/>
      </w:r>
      <w:r>
        <w:t>Должна быть нарисована схема балансовой принадлежности, с указанием границы, оборудования и где установлен прибор учета.</w:t>
      </w:r>
    </w:p>
  </w:comment>
  <w:comment w:id="24" w:author="Корелина Е.В." w:date="2013-10-28T10:39:00Z" w:initials="КЕ5">
    <w:p w:rsidR="003778AA" w:rsidRDefault="003778AA" w:rsidP="006A4599">
      <w:pPr>
        <w:pStyle w:val="a4"/>
      </w:pPr>
      <w:r>
        <w:rPr>
          <w:rStyle w:val="a3"/>
        </w:rPr>
        <w:annotationRef/>
      </w:r>
      <w:r>
        <w:t xml:space="preserve">Выбрать при заключении договора либо </w:t>
      </w:r>
      <w:proofErr w:type="gramStart"/>
      <w:r>
        <w:t>питьевой</w:t>
      </w:r>
      <w:proofErr w:type="gramEnd"/>
      <w:r>
        <w:t xml:space="preserve"> либо технической воды</w:t>
      </w:r>
    </w:p>
  </w:comment>
  <w:comment w:id="25" w:author="Корелина Е.В." w:date="2013-10-28T10:39:00Z" w:initials="КЕ5">
    <w:p w:rsidR="003778AA" w:rsidRDefault="003778AA" w:rsidP="006A4599">
      <w:pPr>
        <w:pStyle w:val="a4"/>
      </w:pPr>
      <w:r>
        <w:rPr>
          <w:rStyle w:val="a3"/>
        </w:rPr>
        <w:annotationRef/>
      </w:r>
      <w:r>
        <w:t xml:space="preserve">Выбрать при заключении договора либо </w:t>
      </w:r>
      <w:proofErr w:type="gramStart"/>
      <w:r>
        <w:t>питьевой</w:t>
      </w:r>
      <w:proofErr w:type="gramEnd"/>
      <w:r>
        <w:t xml:space="preserve"> либо технической воды</w:t>
      </w:r>
    </w:p>
  </w:comment>
  <w:comment w:id="26" w:author="Корелина Е.В." w:date="2013-10-28T10:39:00Z" w:initials="КЕ5">
    <w:p w:rsidR="003778AA" w:rsidRDefault="003778AA" w:rsidP="006A4599">
      <w:pPr>
        <w:pStyle w:val="a4"/>
      </w:pPr>
      <w:r>
        <w:rPr>
          <w:rStyle w:val="a3"/>
        </w:rPr>
        <w:annotationRef/>
      </w:r>
      <w:r>
        <w:t xml:space="preserve">Выбрать при заключении договора либо </w:t>
      </w:r>
      <w:proofErr w:type="gramStart"/>
      <w:r>
        <w:t>питьевой</w:t>
      </w:r>
      <w:proofErr w:type="gramEnd"/>
      <w:r>
        <w:t xml:space="preserve"> либо технической воды</w:t>
      </w:r>
    </w:p>
  </w:comment>
  <w:comment w:id="27" w:author="Корелина Е.В." w:date="2013-10-28T10:39:00Z" w:initials="КЕ5">
    <w:p w:rsidR="003778AA" w:rsidRDefault="003778AA" w:rsidP="006A4599">
      <w:pPr>
        <w:pStyle w:val="a4"/>
      </w:pPr>
      <w:r>
        <w:rPr>
          <w:rStyle w:val="a3"/>
        </w:rPr>
        <w:annotationRef/>
      </w:r>
      <w:r>
        <w:t xml:space="preserve">Выбрать при заключении договора либо </w:t>
      </w:r>
      <w:proofErr w:type="gramStart"/>
      <w:r>
        <w:t>питьевой</w:t>
      </w:r>
      <w:proofErr w:type="gramEnd"/>
      <w:r>
        <w:t xml:space="preserve"> либо технической воды</w:t>
      </w:r>
    </w:p>
  </w:comment>
  <w:comment w:id="29" w:author="Корелина Е.В." w:date="2013-10-28T11:16:00Z" w:initials="КЕ5">
    <w:p w:rsidR="003778AA" w:rsidRDefault="003778AA" w:rsidP="003778AA">
      <w:pPr>
        <w:pStyle w:val="a4"/>
      </w:pPr>
      <w:r>
        <w:rPr>
          <w:rStyle w:val="a3"/>
        </w:rPr>
        <w:annotationRef/>
      </w:r>
      <w:r>
        <w:t>При заключении договора на поставку питьевой воды, данное приложение  подлежит исключению</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34" w:rsidRDefault="00203B34" w:rsidP="00305211">
      <w:pPr>
        <w:spacing w:after="0" w:line="240" w:lineRule="auto"/>
      </w:pPr>
      <w:r>
        <w:separator/>
      </w:r>
    </w:p>
  </w:endnote>
  <w:endnote w:type="continuationSeparator" w:id="0">
    <w:p w:rsidR="00203B34" w:rsidRDefault="00203B34" w:rsidP="0030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30592"/>
      <w:docPartObj>
        <w:docPartGallery w:val="Page Numbers (Bottom of Page)"/>
        <w:docPartUnique/>
      </w:docPartObj>
    </w:sdtPr>
    <w:sdtEndPr/>
    <w:sdtContent>
      <w:p w:rsidR="00305211" w:rsidRDefault="00561E3B">
        <w:pPr>
          <w:pStyle w:val="ad"/>
          <w:jc w:val="right"/>
        </w:pPr>
        <w:r>
          <w:fldChar w:fldCharType="begin"/>
        </w:r>
        <w:r w:rsidR="00305211">
          <w:instrText>PAGE   \* MERGEFORMAT</w:instrText>
        </w:r>
        <w:r>
          <w:fldChar w:fldCharType="separate"/>
        </w:r>
        <w:r w:rsidR="0043190F">
          <w:rPr>
            <w:noProof/>
          </w:rPr>
          <w:t>9</w:t>
        </w:r>
        <w:r>
          <w:fldChar w:fldCharType="end"/>
        </w:r>
      </w:p>
    </w:sdtContent>
  </w:sdt>
  <w:p w:rsidR="00305211" w:rsidRDefault="003052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34" w:rsidRDefault="00203B34" w:rsidP="00305211">
      <w:pPr>
        <w:spacing w:after="0" w:line="240" w:lineRule="auto"/>
      </w:pPr>
      <w:r>
        <w:separator/>
      </w:r>
    </w:p>
  </w:footnote>
  <w:footnote w:type="continuationSeparator" w:id="0">
    <w:p w:rsidR="00203B34" w:rsidRDefault="00203B34" w:rsidP="00305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01F6"/>
    <w:multiLevelType w:val="multilevel"/>
    <w:tmpl w:val="F0882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C653D9"/>
    <w:multiLevelType w:val="multilevel"/>
    <w:tmpl w:val="CFC8C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58B"/>
    <w:rsid w:val="0005093D"/>
    <w:rsid w:val="00146FE7"/>
    <w:rsid w:val="00203B34"/>
    <w:rsid w:val="002663C7"/>
    <w:rsid w:val="00305211"/>
    <w:rsid w:val="003778AA"/>
    <w:rsid w:val="003C1DD7"/>
    <w:rsid w:val="004059B6"/>
    <w:rsid w:val="0043190F"/>
    <w:rsid w:val="004D0622"/>
    <w:rsid w:val="0052094D"/>
    <w:rsid w:val="005408DB"/>
    <w:rsid w:val="00561E3B"/>
    <w:rsid w:val="00684C74"/>
    <w:rsid w:val="006A4599"/>
    <w:rsid w:val="0071158B"/>
    <w:rsid w:val="008F3BE8"/>
    <w:rsid w:val="00906262"/>
    <w:rsid w:val="00931A71"/>
    <w:rsid w:val="0099429A"/>
    <w:rsid w:val="009F5CB2"/>
    <w:rsid w:val="00C212B8"/>
    <w:rsid w:val="00C63482"/>
    <w:rsid w:val="00E41E79"/>
    <w:rsid w:val="00EB31C0"/>
    <w:rsid w:val="00F6198E"/>
    <w:rsid w:val="00FB3AB0"/>
    <w:rsid w:val="00FD39D7"/>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12B8"/>
    <w:rPr>
      <w:sz w:val="16"/>
      <w:szCs w:val="16"/>
    </w:rPr>
  </w:style>
  <w:style w:type="paragraph" w:styleId="a4">
    <w:name w:val="annotation text"/>
    <w:basedOn w:val="a"/>
    <w:link w:val="a5"/>
    <w:uiPriority w:val="99"/>
    <w:semiHidden/>
    <w:unhideWhenUsed/>
    <w:rsid w:val="00C212B8"/>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C212B8"/>
    <w:rPr>
      <w:rFonts w:eastAsiaTheme="minorHAnsi"/>
      <w:sz w:val="20"/>
      <w:szCs w:val="20"/>
      <w:lang w:eastAsia="en-US"/>
    </w:rPr>
  </w:style>
  <w:style w:type="paragraph" w:styleId="a6">
    <w:name w:val="Balloon Text"/>
    <w:basedOn w:val="a"/>
    <w:link w:val="a7"/>
    <w:uiPriority w:val="99"/>
    <w:semiHidden/>
    <w:unhideWhenUsed/>
    <w:rsid w:val="00C212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2B8"/>
    <w:rPr>
      <w:rFonts w:ascii="Tahoma" w:hAnsi="Tahoma" w:cs="Tahoma"/>
      <w:sz w:val="16"/>
      <w:szCs w:val="16"/>
    </w:rPr>
  </w:style>
  <w:style w:type="paragraph" w:customStyle="1" w:styleId="ConsPlusNonformat">
    <w:name w:val="ConsPlusNonformat"/>
    <w:uiPriority w:val="99"/>
    <w:rsid w:val="00C212B8"/>
    <w:pPr>
      <w:widowControl w:val="0"/>
      <w:autoSpaceDE w:val="0"/>
      <w:autoSpaceDN w:val="0"/>
      <w:adjustRightInd w:val="0"/>
      <w:spacing w:after="0" w:line="240" w:lineRule="auto"/>
    </w:pPr>
    <w:rPr>
      <w:rFonts w:ascii="Courier New" w:hAnsi="Courier New" w:cs="Courier New"/>
      <w:sz w:val="20"/>
      <w:szCs w:val="20"/>
    </w:rPr>
  </w:style>
  <w:style w:type="paragraph" w:styleId="a8">
    <w:name w:val="annotation subject"/>
    <w:basedOn w:val="a4"/>
    <w:next w:val="a4"/>
    <w:link w:val="a9"/>
    <w:uiPriority w:val="99"/>
    <w:semiHidden/>
    <w:unhideWhenUsed/>
    <w:rsid w:val="00C212B8"/>
    <w:rPr>
      <w:rFonts w:eastAsiaTheme="minorEastAsia"/>
      <w:b/>
      <w:bCs/>
      <w:lang w:eastAsia="ru-RU"/>
    </w:rPr>
  </w:style>
  <w:style w:type="character" w:customStyle="1" w:styleId="a9">
    <w:name w:val="Тема примечания Знак"/>
    <w:basedOn w:val="a5"/>
    <w:link w:val="a8"/>
    <w:uiPriority w:val="99"/>
    <w:semiHidden/>
    <w:rsid w:val="00C212B8"/>
    <w:rPr>
      <w:rFonts w:eastAsiaTheme="minorHAnsi"/>
      <w:b/>
      <w:bCs/>
      <w:sz w:val="20"/>
      <w:szCs w:val="20"/>
      <w:lang w:eastAsia="en-US"/>
    </w:rPr>
  </w:style>
  <w:style w:type="table" w:styleId="aa">
    <w:name w:val="Table Grid"/>
    <w:basedOn w:val="a1"/>
    <w:uiPriority w:val="59"/>
    <w:rsid w:val="005408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052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5211"/>
  </w:style>
  <w:style w:type="paragraph" w:styleId="ad">
    <w:name w:val="footer"/>
    <w:basedOn w:val="a"/>
    <w:link w:val="ae"/>
    <w:uiPriority w:val="99"/>
    <w:unhideWhenUsed/>
    <w:rsid w:val="00305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12B8"/>
    <w:rPr>
      <w:sz w:val="16"/>
      <w:szCs w:val="16"/>
    </w:rPr>
  </w:style>
  <w:style w:type="paragraph" w:styleId="a4">
    <w:name w:val="annotation text"/>
    <w:basedOn w:val="a"/>
    <w:link w:val="a5"/>
    <w:uiPriority w:val="99"/>
    <w:semiHidden/>
    <w:unhideWhenUsed/>
    <w:rsid w:val="00C212B8"/>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C212B8"/>
    <w:rPr>
      <w:rFonts w:eastAsiaTheme="minorHAnsi"/>
      <w:sz w:val="20"/>
      <w:szCs w:val="20"/>
      <w:lang w:eastAsia="en-US"/>
    </w:rPr>
  </w:style>
  <w:style w:type="paragraph" w:styleId="a6">
    <w:name w:val="Balloon Text"/>
    <w:basedOn w:val="a"/>
    <w:link w:val="a7"/>
    <w:uiPriority w:val="99"/>
    <w:semiHidden/>
    <w:unhideWhenUsed/>
    <w:rsid w:val="00C212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2B8"/>
    <w:rPr>
      <w:rFonts w:ascii="Tahoma" w:hAnsi="Tahoma" w:cs="Tahoma"/>
      <w:sz w:val="16"/>
      <w:szCs w:val="16"/>
    </w:rPr>
  </w:style>
  <w:style w:type="paragraph" w:customStyle="1" w:styleId="ConsPlusNonformat">
    <w:name w:val="ConsPlusNonformat"/>
    <w:uiPriority w:val="99"/>
    <w:rsid w:val="00C212B8"/>
    <w:pPr>
      <w:widowControl w:val="0"/>
      <w:autoSpaceDE w:val="0"/>
      <w:autoSpaceDN w:val="0"/>
      <w:adjustRightInd w:val="0"/>
      <w:spacing w:after="0" w:line="240" w:lineRule="auto"/>
    </w:pPr>
    <w:rPr>
      <w:rFonts w:ascii="Courier New" w:hAnsi="Courier New" w:cs="Courier New"/>
      <w:sz w:val="20"/>
      <w:szCs w:val="20"/>
    </w:rPr>
  </w:style>
  <w:style w:type="paragraph" w:styleId="a8">
    <w:name w:val="annotation subject"/>
    <w:basedOn w:val="a4"/>
    <w:next w:val="a4"/>
    <w:link w:val="a9"/>
    <w:uiPriority w:val="99"/>
    <w:semiHidden/>
    <w:unhideWhenUsed/>
    <w:rsid w:val="00C212B8"/>
    <w:rPr>
      <w:rFonts w:eastAsiaTheme="minorEastAsia"/>
      <w:b/>
      <w:bCs/>
      <w:lang w:eastAsia="ru-RU"/>
    </w:rPr>
  </w:style>
  <w:style w:type="character" w:customStyle="1" w:styleId="a9">
    <w:name w:val="Тема примечания Знак"/>
    <w:basedOn w:val="a5"/>
    <w:link w:val="a8"/>
    <w:uiPriority w:val="99"/>
    <w:semiHidden/>
    <w:rsid w:val="00C212B8"/>
    <w:rPr>
      <w:rFonts w:eastAsiaTheme="minorHAnsi"/>
      <w:b/>
      <w:bCs/>
      <w:sz w:val="20"/>
      <w:szCs w:val="20"/>
      <w:lang w:eastAsia="en-US"/>
    </w:rPr>
  </w:style>
  <w:style w:type="table" w:styleId="aa">
    <w:name w:val="Table Grid"/>
    <w:basedOn w:val="a1"/>
    <w:uiPriority w:val="59"/>
    <w:rsid w:val="005408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052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5211"/>
  </w:style>
  <w:style w:type="paragraph" w:styleId="ad">
    <w:name w:val="footer"/>
    <w:basedOn w:val="a"/>
    <w:link w:val="ae"/>
    <w:uiPriority w:val="99"/>
    <w:unhideWhenUsed/>
    <w:rsid w:val="00305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FDEF56DFD21713393F3B80602B63F2E513D09645AD5E88E4704E95077836DEA3D71792360C1BFDf3hBF" TargetMode="External"/><Relationship Id="rId18" Type="http://schemas.openxmlformats.org/officeDocument/2006/relationships/hyperlink" Target="consultantplus://offline/ref=2FFDEF56DFD21713393F3B80602B63F2E513D19442A95E88E4704E95077836DEA3D71792360C1BFDf3hBF" TargetMode="External"/><Relationship Id="rId26" Type="http://schemas.openxmlformats.org/officeDocument/2006/relationships/hyperlink" Target="consultantplus://offline/ref=2FFDEF56DFD21713393F3B80602B63F2E513D09242A15E88E4704E9507f7h8F" TargetMode="External"/><Relationship Id="rId3" Type="http://schemas.openxmlformats.org/officeDocument/2006/relationships/styles" Target="styles.xml"/><Relationship Id="rId21" Type="http://schemas.openxmlformats.org/officeDocument/2006/relationships/hyperlink" Target="consultantplus://offline/ref=2FFDEF56DFD21713393F3B80602B63F2E512D8934BA05E88E4704E95077836DEA3D71792360C1BFCf3h0F" TargetMode="External"/><Relationship Id="rId7" Type="http://schemas.openxmlformats.org/officeDocument/2006/relationships/footnotes" Target="footnotes.xml"/><Relationship Id="rId12" Type="http://schemas.openxmlformats.org/officeDocument/2006/relationships/hyperlink" Target="consultantplus://offline/ref=2FFDEF56DFD21713393F3B80602B63F2E513D19442A95E88E4704E95077836DEA3D71792360C1BFDf3hBF" TargetMode="External"/><Relationship Id="rId17" Type="http://schemas.openxmlformats.org/officeDocument/2006/relationships/hyperlink" Target="consultantplus://offline/ref=2FFDEF56DFD21713393F3B80602B63F2E513D19442A95E88E4704E95077836DEA3D71792360C1BFDf3hBF" TargetMode="External"/><Relationship Id="rId25" Type="http://schemas.openxmlformats.org/officeDocument/2006/relationships/hyperlink" Target="consultantplus://offline/ref=2FFDEF56DFD21713393F3B80602B63F2E513D09645AD5E88E4704E95077836DEA3D71792360C1BFDf3hBF" TargetMode="External"/><Relationship Id="rId2" Type="http://schemas.openxmlformats.org/officeDocument/2006/relationships/numbering" Target="numbering.xml"/><Relationship Id="rId16" Type="http://schemas.openxmlformats.org/officeDocument/2006/relationships/hyperlink" Target="consultantplus://offline/ref=2FFDEF56DFD21713393F3B80602B63F2E512D8934BA05E88E4704E95077836DEA3D71792360C1BFCf3h0F" TargetMode="External"/><Relationship Id="rId20" Type="http://schemas.openxmlformats.org/officeDocument/2006/relationships/hyperlink" Target="consultantplus://offline/ref=2FFDEF56DFD21713393F3B80602B63F2E512D8934BA05E88E4704E95077836DEA3D71792360C1BFCf3h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FDEF56DFD21713393F3B80602B63F2E513D19442A95E88E4704E95077836DEA3D71792360C1BFDf3hBF" TargetMode="External"/><Relationship Id="rId24" Type="http://schemas.openxmlformats.org/officeDocument/2006/relationships/hyperlink" Target="consultantplus://offline/ref=2FFDEF56DFD21713393F3B80602B63F2E513D09242A15E88E4704E9507f7h8F" TargetMode="External"/><Relationship Id="rId5" Type="http://schemas.openxmlformats.org/officeDocument/2006/relationships/settings" Target="settings.xml"/><Relationship Id="rId15" Type="http://schemas.openxmlformats.org/officeDocument/2006/relationships/hyperlink" Target="consultantplus://offline/ref=2FFDEF56DFD21713393F3B80602B63F2E513D09645AD5E88E4704E95077836DEA3D71792360C18FBf3hFF" TargetMode="External"/><Relationship Id="rId23" Type="http://schemas.openxmlformats.org/officeDocument/2006/relationships/hyperlink" Target="consultantplus://offline/ref=2FFDEF56DFD21713393F3B80602B63F2E513D1914AAF5E88E4704E95077836DEA3D71792360C1BFEf3hBF" TargetMode="External"/><Relationship Id="rId28" Type="http://schemas.openxmlformats.org/officeDocument/2006/relationships/footer" Target="footer1.xml"/><Relationship Id="rId10" Type="http://schemas.openxmlformats.org/officeDocument/2006/relationships/hyperlink" Target="consultantplus://offline/ref=2FFDEF56DFD21713393F3B80602B63F2E513D19442A95E88E4704E95077836DEA3D71792360C1BFDf3hBF" TargetMode="External"/><Relationship Id="rId19" Type="http://schemas.openxmlformats.org/officeDocument/2006/relationships/hyperlink" Target="consultantplus://offline/ref=2FFDEF56DFD21713393F3B80602B63F2E513D19442A95E88E4704E95077836DEA3D71792360C1BFDf3hB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consultantplus://offline/ref=2FFDEF56DFD21713393F3B80602B63F2E513D09645AD5E88E4704E95077836DEA3D71792360C1BFDf3hBF" TargetMode="External"/><Relationship Id="rId22" Type="http://schemas.openxmlformats.org/officeDocument/2006/relationships/hyperlink" Target="consultantplus://offline/ref=2FFDEF56DFD21713393F3B80602B63F2E512D8934BA05E88E4704E95077836DEA3D71792360C1BFCf3h0F" TargetMode="External"/><Relationship Id="rId27" Type="http://schemas.openxmlformats.org/officeDocument/2006/relationships/hyperlink" Target="consultantplus://offline/ref=2FFDEF56DFD21713393F3B80602B63F2E513D09645AD5E88E4704E95077836DEA3D71792360C1BFDf3h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84B7A-A13A-446A-828C-0CBAB0C1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11125</Words>
  <Characters>63414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Корелина Е.В., 56559</dc:creator>
  <cp:lastModifiedBy>Тополюк Елена Леонидовна</cp:lastModifiedBy>
  <cp:revision>20</cp:revision>
  <dcterms:created xsi:type="dcterms:W3CDTF">2013-10-28T03:21:00Z</dcterms:created>
  <dcterms:modified xsi:type="dcterms:W3CDTF">2016-12-26T11:10:00Z</dcterms:modified>
</cp:coreProperties>
</file>