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4DF" w:rsidRDefault="0056053D" w:rsidP="0056053D">
      <w:pPr>
        <w:spacing w:line="240" w:lineRule="auto"/>
        <w:ind w:left="6087"/>
        <w:rPr>
          <w:rFonts w:ascii="Times New Roman" w:hAnsi="Times New Roman" w:cs="Times New Roman"/>
          <w:b/>
          <w:sz w:val="28"/>
          <w:szCs w:val="28"/>
        </w:rPr>
      </w:pPr>
      <w:r>
        <w:rPr>
          <w:rFonts w:ascii="Times New Roman" w:hAnsi="Times New Roman" w:cs="Times New Roman"/>
          <w:b/>
          <w:sz w:val="28"/>
          <w:szCs w:val="28"/>
        </w:rPr>
        <w:t>Приложение № 18</w:t>
      </w:r>
    </w:p>
    <w:p w:rsidR="0013378F" w:rsidRDefault="0013378F" w:rsidP="00E854DF">
      <w:pPr>
        <w:spacing w:line="240" w:lineRule="auto"/>
        <w:ind w:left="6087" w:firstLine="993"/>
        <w:jc w:val="center"/>
        <w:rPr>
          <w:rFonts w:ascii="Times New Roman" w:hAnsi="Times New Roman" w:cs="Times New Roman"/>
          <w:b/>
          <w:sz w:val="28"/>
          <w:szCs w:val="28"/>
        </w:rPr>
      </w:pPr>
    </w:p>
    <w:p w:rsidR="00E854DF" w:rsidRDefault="00E854DF" w:rsidP="00E854DF">
      <w:pPr>
        <w:spacing w:line="240" w:lineRule="auto"/>
        <w:ind w:firstLine="993"/>
        <w:jc w:val="center"/>
        <w:rPr>
          <w:rFonts w:ascii="Times New Roman" w:hAnsi="Times New Roman" w:cs="Times New Roman"/>
          <w:b/>
          <w:sz w:val="28"/>
          <w:szCs w:val="28"/>
        </w:rPr>
      </w:pPr>
      <w:r w:rsidRPr="00E854DF">
        <w:rPr>
          <w:rFonts w:ascii="Times New Roman" w:hAnsi="Times New Roman" w:cs="Times New Roman"/>
          <w:b/>
          <w:sz w:val="28"/>
          <w:szCs w:val="28"/>
        </w:rPr>
        <w:t xml:space="preserve">Размер платы за технологическое присоединение </w:t>
      </w:r>
      <w:r>
        <w:rPr>
          <w:rFonts w:ascii="Times New Roman" w:hAnsi="Times New Roman" w:cs="Times New Roman"/>
          <w:b/>
          <w:sz w:val="28"/>
          <w:szCs w:val="28"/>
        </w:rPr>
        <w:t>к электрическим сетям</w:t>
      </w:r>
    </w:p>
    <w:p w:rsidR="00E854DF" w:rsidRPr="00E854DF" w:rsidRDefault="00E854DF" w:rsidP="008B7C53">
      <w:pPr>
        <w:spacing w:after="0" w:line="240" w:lineRule="auto"/>
        <w:ind w:firstLine="567"/>
        <w:jc w:val="both"/>
        <w:rPr>
          <w:rFonts w:ascii="Times New Roman" w:hAnsi="Times New Roman" w:cs="Times New Roman"/>
          <w:sz w:val="28"/>
          <w:szCs w:val="28"/>
        </w:rPr>
      </w:pPr>
      <w:r w:rsidRPr="00E854DF">
        <w:rPr>
          <w:rFonts w:ascii="Times New Roman" w:hAnsi="Times New Roman" w:cs="Times New Roman"/>
          <w:sz w:val="28"/>
          <w:szCs w:val="28"/>
        </w:rPr>
        <w:t>Размер платы за технологическое присоединение устанавлива</w:t>
      </w:r>
      <w:r w:rsidR="006C4844">
        <w:rPr>
          <w:rFonts w:ascii="Times New Roman" w:hAnsi="Times New Roman" w:cs="Times New Roman"/>
          <w:sz w:val="28"/>
          <w:szCs w:val="28"/>
        </w:rPr>
        <w:t>ется</w:t>
      </w:r>
      <w:bookmarkStart w:id="0" w:name="_GoBack"/>
      <w:bookmarkEnd w:id="0"/>
      <w:r w:rsidRPr="00E854DF">
        <w:rPr>
          <w:rFonts w:ascii="Times New Roman" w:hAnsi="Times New Roman" w:cs="Times New Roman"/>
          <w:sz w:val="28"/>
          <w:szCs w:val="28"/>
        </w:rPr>
        <w:t xml:space="preserve"> уполномоченным органом в области государственного регулирования тарифов.</w:t>
      </w:r>
    </w:p>
    <w:p w:rsidR="007B3F81" w:rsidRPr="00E854DF" w:rsidRDefault="007B3F81" w:rsidP="007B3F81">
      <w:pPr>
        <w:spacing w:after="0" w:line="240" w:lineRule="auto"/>
        <w:ind w:firstLine="567"/>
        <w:jc w:val="both"/>
        <w:rPr>
          <w:rFonts w:ascii="Times New Roman" w:hAnsi="Times New Roman" w:cs="Times New Roman"/>
          <w:sz w:val="28"/>
          <w:szCs w:val="28"/>
        </w:rPr>
      </w:pPr>
      <w:r w:rsidRPr="00E854DF">
        <w:rPr>
          <w:rFonts w:ascii="Times New Roman" w:hAnsi="Times New Roman" w:cs="Times New Roman"/>
          <w:sz w:val="28"/>
          <w:szCs w:val="28"/>
        </w:rPr>
        <w:t>Нормативно-правовые акты, регулирующие условия договоров, источники их официального опубликования:</w:t>
      </w:r>
    </w:p>
    <w:p w:rsidR="00E854DF" w:rsidRDefault="00E854DF" w:rsidP="008B7C5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E854DF">
        <w:rPr>
          <w:rFonts w:ascii="Times New Roman" w:hAnsi="Times New Roman" w:cs="Times New Roman"/>
          <w:sz w:val="28"/>
          <w:szCs w:val="28"/>
        </w:rPr>
        <w:t xml:space="preserve"> Постановление Правительства РФ «О ценообразовании в области регулируемых цен (тарифов) в элект</w:t>
      </w:r>
      <w:r w:rsidR="002663E4">
        <w:rPr>
          <w:rFonts w:ascii="Times New Roman" w:hAnsi="Times New Roman" w:cs="Times New Roman"/>
          <w:sz w:val="28"/>
          <w:szCs w:val="28"/>
        </w:rPr>
        <w:t>роэнергетике</w:t>
      </w:r>
      <w:r w:rsidR="00942D05">
        <w:rPr>
          <w:rFonts w:ascii="Times New Roman" w:hAnsi="Times New Roman" w:cs="Times New Roman"/>
          <w:sz w:val="28"/>
          <w:szCs w:val="28"/>
        </w:rPr>
        <w:t>»</w:t>
      </w:r>
      <w:r w:rsidR="002663E4">
        <w:rPr>
          <w:rFonts w:ascii="Times New Roman" w:hAnsi="Times New Roman" w:cs="Times New Roman"/>
          <w:sz w:val="28"/>
          <w:szCs w:val="28"/>
        </w:rPr>
        <w:t xml:space="preserve"> от 29.12.2011г. №</w:t>
      </w:r>
      <w:r w:rsidR="00942D05">
        <w:rPr>
          <w:rFonts w:ascii="Times New Roman" w:hAnsi="Times New Roman" w:cs="Times New Roman"/>
          <w:sz w:val="28"/>
          <w:szCs w:val="28"/>
        </w:rPr>
        <w:t>1178;</w:t>
      </w:r>
    </w:p>
    <w:p w:rsidR="005C665F" w:rsidRPr="005C665F" w:rsidRDefault="005C665F" w:rsidP="005C66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C665F">
        <w:rPr>
          <w:rFonts w:ascii="Times New Roman" w:hAnsi="Times New Roman" w:cs="Times New Roman"/>
          <w:sz w:val="28"/>
          <w:szCs w:val="28"/>
        </w:rPr>
        <w:t>Постановление Правительства РФ от 27.12.2004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w:t>
      </w:r>
      <w:r>
        <w:rPr>
          <w:rFonts w:ascii="Times New Roman" w:hAnsi="Times New Roman" w:cs="Times New Roman"/>
          <w:sz w:val="28"/>
          <w:szCs w:val="28"/>
        </w:rPr>
        <w:t>м лицам, к электрическим сетям», далее по тексту – Правила технологического присоединения;</w:t>
      </w:r>
      <w:r w:rsidRPr="005C665F">
        <w:rPr>
          <w:rFonts w:ascii="Times New Roman" w:hAnsi="Times New Roman" w:cs="Times New Roman"/>
          <w:sz w:val="28"/>
          <w:szCs w:val="28"/>
        </w:rPr>
        <w:t xml:space="preserve"> </w:t>
      </w:r>
    </w:p>
    <w:p w:rsidR="00E854DF" w:rsidRPr="00E854DF" w:rsidRDefault="00E854DF" w:rsidP="008B7C53">
      <w:pPr>
        <w:spacing w:after="0" w:line="240" w:lineRule="auto"/>
        <w:ind w:firstLine="567"/>
        <w:jc w:val="both"/>
        <w:rPr>
          <w:rFonts w:ascii="Times New Roman" w:hAnsi="Times New Roman" w:cs="Times New Roman"/>
          <w:sz w:val="28"/>
          <w:szCs w:val="28"/>
        </w:rPr>
      </w:pPr>
      <w:r w:rsidRPr="00E854DF">
        <w:rPr>
          <w:rFonts w:ascii="Times New Roman" w:hAnsi="Times New Roman" w:cs="Times New Roman"/>
          <w:sz w:val="28"/>
          <w:szCs w:val="28"/>
        </w:rPr>
        <w:t xml:space="preserve">- Приказ </w:t>
      </w:r>
      <w:r w:rsidR="00A00A7C">
        <w:rPr>
          <w:rFonts w:ascii="Times New Roman" w:hAnsi="Times New Roman" w:cs="Times New Roman"/>
          <w:sz w:val="28"/>
          <w:szCs w:val="28"/>
        </w:rPr>
        <w:t>ФАС</w:t>
      </w:r>
      <w:r w:rsidRPr="00E854DF">
        <w:rPr>
          <w:rFonts w:ascii="Times New Roman" w:hAnsi="Times New Roman" w:cs="Times New Roman"/>
          <w:sz w:val="28"/>
          <w:szCs w:val="28"/>
        </w:rPr>
        <w:t xml:space="preserve"> Р</w:t>
      </w:r>
      <w:r w:rsidR="007D6C1C">
        <w:rPr>
          <w:rFonts w:ascii="Times New Roman" w:hAnsi="Times New Roman" w:cs="Times New Roman"/>
          <w:sz w:val="28"/>
          <w:szCs w:val="28"/>
        </w:rPr>
        <w:t>оссии</w:t>
      </w:r>
      <w:r w:rsidRPr="00E854DF">
        <w:rPr>
          <w:rFonts w:ascii="Times New Roman" w:hAnsi="Times New Roman" w:cs="Times New Roman"/>
          <w:sz w:val="28"/>
          <w:szCs w:val="28"/>
        </w:rPr>
        <w:t xml:space="preserve"> от </w:t>
      </w:r>
      <w:r w:rsidR="00A00A7C">
        <w:rPr>
          <w:rFonts w:ascii="Times New Roman" w:hAnsi="Times New Roman" w:cs="Times New Roman"/>
          <w:sz w:val="28"/>
          <w:szCs w:val="28"/>
        </w:rPr>
        <w:t>29.08.2017</w:t>
      </w:r>
      <w:r w:rsidRPr="00E854DF">
        <w:rPr>
          <w:rFonts w:ascii="Times New Roman" w:hAnsi="Times New Roman" w:cs="Times New Roman"/>
          <w:sz w:val="28"/>
          <w:szCs w:val="28"/>
        </w:rPr>
        <w:t xml:space="preserve">г. № </w:t>
      </w:r>
      <w:r w:rsidR="00A00A7C">
        <w:rPr>
          <w:rFonts w:ascii="Times New Roman" w:hAnsi="Times New Roman" w:cs="Times New Roman"/>
          <w:sz w:val="28"/>
          <w:szCs w:val="28"/>
        </w:rPr>
        <w:t>1135/17</w:t>
      </w:r>
      <w:r w:rsidR="00677854">
        <w:rPr>
          <w:rFonts w:ascii="Times New Roman" w:hAnsi="Times New Roman" w:cs="Times New Roman"/>
          <w:sz w:val="28"/>
          <w:szCs w:val="28"/>
        </w:rPr>
        <w:t xml:space="preserve"> </w:t>
      </w:r>
      <w:r w:rsidRPr="00E854DF">
        <w:rPr>
          <w:rFonts w:ascii="Times New Roman" w:hAnsi="Times New Roman" w:cs="Times New Roman"/>
          <w:sz w:val="28"/>
          <w:szCs w:val="28"/>
        </w:rPr>
        <w:t xml:space="preserve">«Об утверждении </w:t>
      </w:r>
      <w:r w:rsidR="00A00A7C">
        <w:rPr>
          <w:rFonts w:ascii="Times New Roman" w:hAnsi="Times New Roman" w:cs="Times New Roman"/>
          <w:sz w:val="28"/>
          <w:szCs w:val="28"/>
        </w:rPr>
        <w:t>м</w:t>
      </w:r>
      <w:r w:rsidRPr="00E854DF">
        <w:rPr>
          <w:rFonts w:ascii="Times New Roman" w:hAnsi="Times New Roman" w:cs="Times New Roman"/>
          <w:sz w:val="28"/>
          <w:szCs w:val="28"/>
        </w:rPr>
        <w:t>етодических указаний по определению размера платы за технологическое присоединение к электрическим сетям</w:t>
      </w:r>
      <w:r w:rsidR="00942D05">
        <w:rPr>
          <w:rFonts w:ascii="Times New Roman" w:hAnsi="Times New Roman" w:cs="Times New Roman"/>
          <w:sz w:val="28"/>
          <w:szCs w:val="28"/>
        </w:rPr>
        <w:t xml:space="preserve">», </w:t>
      </w:r>
      <w:r w:rsidR="00BE2DD7">
        <w:rPr>
          <w:rFonts w:ascii="Times New Roman" w:hAnsi="Times New Roman" w:cs="Times New Roman"/>
          <w:sz w:val="28"/>
          <w:szCs w:val="28"/>
        </w:rPr>
        <w:t>далее по тексту -Методические указания</w:t>
      </w:r>
      <w:r w:rsidRPr="00E854DF">
        <w:rPr>
          <w:rFonts w:ascii="Times New Roman" w:hAnsi="Times New Roman" w:cs="Times New Roman"/>
          <w:sz w:val="28"/>
          <w:szCs w:val="28"/>
        </w:rPr>
        <w:t xml:space="preserve">; </w:t>
      </w:r>
    </w:p>
    <w:p w:rsidR="00E854DF" w:rsidRPr="00E854DF" w:rsidRDefault="00E854DF" w:rsidP="008B7C53">
      <w:pPr>
        <w:spacing w:after="0" w:line="240" w:lineRule="auto"/>
        <w:ind w:firstLine="567"/>
        <w:jc w:val="both"/>
        <w:rPr>
          <w:rFonts w:ascii="Times New Roman" w:hAnsi="Times New Roman" w:cs="Times New Roman"/>
          <w:sz w:val="28"/>
          <w:szCs w:val="28"/>
        </w:rPr>
      </w:pPr>
      <w:r w:rsidRPr="00E854DF">
        <w:rPr>
          <w:rFonts w:ascii="Times New Roman" w:hAnsi="Times New Roman" w:cs="Times New Roman"/>
          <w:sz w:val="28"/>
          <w:szCs w:val="28"/>
        </w:rPr>
        <w:t>- Постановление Государствен</w:t>
      </w:r>
      <w:r w:rsidR="00206D2E">
        <w:rPr>
          <w:rFonts w:ascii="Times New Roman" w:hAnsi="Times New Roman" w:cs="Times New Roman"/>
          <w:sz w:val="28"/>
          <w:szCs w:val="28"/>
        </w:rPr>
        <w:t xml:space="preserve">ного комитета РБ по тарифам от </w:t>
      </w:r>
      <w:r w:rsidR="00A00A7C">
        <w:rPr>
          <w:rFonts w:ascii="Times New Roman" w:hAnsi="Times New Roman" w:cs="Times New Roman"/>
          <w:sz w:val="28"/>
          <w:szCs w:val="28"/>
        </w:rPr>
        <w:t>25.12.2017г.</w:t>
      </w:r>
      <w:r w:rsidR="00206D2E">
        <w:rPr>
          <w:rFonts w:ascii="Times New Roman" w:hAnsi="Times New Roman" w:cs="Times New Roman"/>
          <w:sz w:val="28"/>
          <w:szCs w:val="28"/>
        </w:rPr>
        <w:t xml:space="preserve"> N </w:t>
      </w:r>
      <w:r w:rsidR="00A00A7C">
        <w:rPr>
          <w:rFonts w:ascii="Times New Roman" w:hAnsi="Times New Roman" w:cs="Times New Roman"/>
          <w:sz w:val="28"/>
          <w:szCs w:val="28"/>
        </w:rPr>
        <w:t>843</w:t>
      </w:r>
      <w:r>
        <w:rPr>
          <w:rFonts w:ascii="Times New Roman" w:hAnsi="Times New Roman" w:cs="Times New Roman"/>
          <w:sz w:val="28"/>
          <w:szCs w:val="28"/>
        </w:rPr>
        <w:t xml:space="preserve"> </w:t>
      </w:r>
      <w:r w:rsidRPr="00E854DF">
        <w:rPr>
          <w:rFonts w:ascii="Times New Roman" w:hAnsi="Times New Roman" w:cs="Times New Roman"/>
          <w:sz w:val="28"/>
          <w:szCs w:val="28"/>
        </w:rPr>
        <w:t xml:space="preserve">"Об установлении </w:t>
      </w:r>
      <w:r w:rsidR="00206D2E">
        <w:rPr>
          <w:rFonts w:ascii="Times New Roman" w:hAnsi="Times New Roman" w:cs="Times New Roman"/>
          <w:sz w:val="28"/>
          <w:szCs w:val="28"/>
        </w:rPr>
        <w:t>разме</w:t>
      </w:r>
      <w:r w:rsidR="00733D0C">
        <w:rPr>
          <w:rFonts w:ascii="Times New Roman" w:hAnsi="Times New Roman" w:cs="Times New Roman"/>
          <w:sz w:val="28"/>
          <w:szCs w:val="28"/>
        </w:rPr>
        <w:t xml:space="preserve">ра </w:t>
      </w:r>
      <w:r w:rsidRPr="00E854DF">
        <w:rPr>
          <w:rFonts w:ascii="Times New Roman" w:hAnsi="Times New Roman" w:cs="Times New Roman"/>
          <w:sz w:val="28"/>
          <w:szCs w:val="28"/>
        </w:rPr>
        <w:t xml:space="preserve">платы за технологическое присоединение к электрическим сетям </w:t>
      </w:r>
      <w:r w:rsidR="00206D2E">
        <w:rPr>
          <w:rFonts w:ascii="Times New Roman" w:hAnsi="Times New Roman" w:cs="Times New Roman"/>
          <w:sz w:val="28"/>
          <w:szCs w:val="28"/>
        </w:rPr>
        <w:t>территориальных сетевых организаций на территории Республики Башкортостан и определении выпадающих доходов, связанных с осуществлени</w:t>
      </w:r>
      <w:r w:rsidR="00733D0C">
        <w:rPr>
          <w:rFonts w:ascii="Times New Roman" w:hAnsi="Times New Roman" w:cs="Times New Roman"/>
          <w:sz w:val="28"/>
          <w:szCs w:val="28"/>
        </w:rPr>
        <w:t>ем</w:t>
      </w:r>
      <w:r w:rsidR="00206D2E">
        <w:rPr>
          <w:rFonts w:ascii="Times New Roman" w:hAnsi="Times New Roman" w:cs="Times New Roman"/>
          <w:sz w:val="28"/>
          <w:szCs w:val="28"/>
        </w:rPr>
        <w:t xml:space="preserve"> технологического присоединения</w:t>
      </w:r>
      <w:r w:rsidR="00733D0C">
        <w:rPr>
          <w:rFonts w:ascii="Times New Roman" w:hAnsi="Times New Roman" w:cs="Times New Roman"/>
          <w:sz w:val="28"/>
          <w:szCs w:val="28"/>
        </w:rPr>
        <w:t>»</w:t>
      </w:r>
      <w:r w:rsidRPr="00E854DF">
        <w:rPr>
          <w:rFonts w:ascii="Times New Roman" w:hAnsi="Times New Roman" w:cs="Times New Roman"/>
          <w:sz w:val="28"/>
          <w:szCs w:val="28"/>
        </w:rPr>
        <w:t>;</w:t>
      </w:r>
    </w:p>
    <w:p w:rsidR="00BE2DD7" w:rsidRPr="00BE2DD7" w:rsidRDefault="00BE2DD7" w:rsidP="008B7C5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w:t>
      </w:r>
      <w:r w:rsidR="004A51C9">
        <w:rPr>
          <w:rFonts w:ascii="Times New Roman" w:hAnsi="Times New Roman" w:cs="Times New Roman"/>
          <w:sz w:val="28"/>
          <w:szCs w:val="28"/>
        </w:rPr>
        <w:t>вии  с   М</w:t>
      </w:r>
      <w:r>
        <w:rPr>
          <w:rFonts w:ascii="Times New Roman" w:hAnsi="Times New Roman" w:cs="Times New Roman"/>
          <w:sz w:val="28"/>
          <w:szCs w:val="28"/>
        </w:rPr>
        <w:t xml:space="preserve">етодическими указаниями </w:t>
      </w:r>
      <w:r w:rsidR="004A51C9">
        <w:rPr>
          <w:rFonts w:ascii="Times New Roman" w:hAnsi="Times New Roman" w:cs="Times New Roman"/>
          <w:sz w:val="28"/>
          <w:szCs w:val="28"/>
        </w:rPr>
        <w:t>п</w:t>
      </w:r>
      <w:r w:rsidRPr="00BE2DD7">
        <w:rPr>
          <w:rFonts w:ascii="Times New Roman" w:hAnsi="Times New Roman" w:cs="Times New Roman"/>
          <w:sz w:val="28"/>
          <w:szCs w:val="28"/>
        </w:rPr>
        <w:t xml:space="preserve">лата за технологическое присоединение рассчитывается в случаях присоединения впервые вводимых в эксплуатацию, ранее присоединенных Устройств, максимальная мощность которых увеличивается, а также в случаях, при которых в отношении ранее присоединенных </w:t>
      </w:r>
      <w:r w:rsidR="004A3385">
        <w:rPr>
          <w:rFonts w:ascii="Times New Roman" w:hAnsi="Times New Roman" w:cs="Times New Roman"/>
          <w:sz w:val="28"/>
          <w:szCs w:val="28"/>
        </w:rPr>
        <w:t>у</w:t>
      </w:r>
      <w:r w:rsidRPr="00BE2DD7">
        <w:rPr>
          <w:rFonts w:ascii="Times New Roman" w:hAnsi="Times New Roman" w:cs="Times New Roman"/>
          <w:sz w:val="28"/>
          <w:szCs w:val="28"/>
        </w:rPr>
        <w:t xml:space="preserve">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w:t>
      </w:r>
      <w:r w:rsidR="004A3385">
        <w:rPr>
          <w:rFonts w:ascii="Times New Roman" w:hAnsi="Times New Roman" w:cs="Times New Roman"/>
          <w:sz w:val="28"/>
          <w:szCs w:val="28"/>
        </w:rPr>
        <w:t>у</w:t>
      </w:r>
      <w:r w:rsidRPr="00BE2DD7">
        <w:rPr>
          <w:rFonts w:ascii="Times New Roman" w:hAnsi="Times New Roman" w:cs="Times New Roman"/>
          <w:sz w:val="28"/>
          <w:szCs w:val="28"/>
        </w:rPr>
        <w:t>стройств.</w:t>
      </w:r>
    </w:p>
    <w:p w:rsidR="00BE2DD7" w:rsidRPr="00BE2DD7" w:rsidRDefault="00BE2DD7" w:rsidP="008B7C53">
      <w:pPr>
        <w:spacing w:after="0" w:line="240" w:lineRule="auto"/>
        <w:ind w:firstLine="567"/>
        <w:jc w:val="both"/>
        <w:rPr>
          <w:rFonts w:ascii="Times New Roman" w:hAnsi="Times New Roman" w:cs="Times New Roman"/>
          <w:sz w:val="28"/>
          <w:szCs w:val="28"/>
        </w:rPr>
      </w:pPr>
      <w:r w:rsidRPr="00BE2DD7">
        <w:rPr>
          <w:rFonts w:ascii="Times New Roman" w:hAnsi="Times New Roman" w:cs="Times New Roman"/>
          <w:sz w:val="28"/>
          <w:szCs w:val="28"/>
        </w:rPr>
        <w:t>Плата за технологическое присоединение рассчитывается так</w:t>
      </w:r>
      <w:r w:rsidR="007B3F81">
        <w:rPr>
          <w:rFonts w:ascii="Times New Roman" w:hAnsi="Times New Roman" w:cs="Times New Roman"/>
          <w:sz w:val="28"/>
          <w:szCs w:val="28"/>
        </w:rPr>
        <w:t xml:space="preserve"> </w:t>
      </w:r>
      <w:r w:rsidRPr="00BE2DD7">
        <w:rPr>
          <w:rFonts w:ascii="Times New Roman" w:hAnsi="Times New Roman" w:cs="Times New Roman"/>
          <w:sz w:val="28"/>
          <w:szCs w:val="28"/>
        </w:rPr>
        <w:t xml:space="preserve">же в случаях присоединения к системам электроснабжения, входящим в состав общего имущества, принадлежащего на праве общей долевой собственности </w:t>
      </w:r>
      <w:r w:rsidRPr="00BE2DD7">
        <w:rPr>
          <w:rFonts w:ascii="Times New Roman" w:hAnsi="Times New Roman" w:cs="Times New Roman"/>
          <w:sz w:val="28"/>
          <w:szCs w:val="28"/>
        </w:rPr>
        <w:lastRenderedPageBreak/>
        <w:t>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BE2DD7" w:rsidRPr="00BE2DD7" w:rsidRDefault="00BE2DD7" w:rsidP="008B7C53">
      <w:pPr>
        <w:spacing w:after="0" w:line="240" w:lineRule="auto"/>
        <w:ind w:firstLine="567"/>
        <w:jc w:val="both"/>
        <w:rPr>
          <w:rFonts w:ascii="Times New Roman" w:hAnsi="Times New Roman" w:cs="Times New Roman"/>
          <w:sz w:val="28"/>
          <w:szCs w:val="28"/>
        </w:rPr>
      </w:pPr>
      <w:r w:rsidRPr="00BE2DD7">
        <w:rPr>
          <w:rFonts w:ascii="Times New Roman" w:hAnsi="Times New Roman" w:cs="Times New Roman"/>
          <w:sz w:val="28"/>
          <w:szCs w:val="28"/>
        </w:rPr>
        <w:t>Плата за технологическое присоединение при изменении категории надежности рассчитывается за объем максимальной мощности энергопринимающих устройств Заявителя, у которых изменяется категория надежности.</w:t>
      </w:r>
    </w:p>
    <w:p w:rsidR="00BE2DD7" w:rsidRPr="00BE2DD7" w:rsidRDefault="00BE2DD7" w:rsidP="008B7C53">
      <w:pPr>
        <w:spacing w:after="0" w:line="240" w:lineRule="auto"/>
        <w:ind w:firstLine="567"/>
        <w:jc w:val="both"/>
        <w:rPr>
          <w:rFonts w:ascii="Times New Roman" w:hAnsi="Times New Roman" w:cs="Times New Roman"/>
          <w:sz w:val="28"/>
          <w:szCs w:val="28"/>
        </w:rPr>
      </w:pPr>
      <w:r w:rsidRPr="00BE2DD7">
        <w:rPr>
          <w:rFonts w:ascii="Times New Roman" w:hAnsi="Times New Roman" w:cs="Times New Roman"/>
          <w:sz w:val="28"/>
          <w:szCs w:val="28"/>
        </w:rPr>
        <w:t>Плата за технологическое присоединение в случаях изменения схемы внешнего электроснабжения, не влекущих пересмотр величины максимальной мощности в результате изменения точек присоединения, видов производственной деятельности, рассчитывается за объем максимальной мощности, указанный в заявке на технологическое присоединение.</w:t>
      </w:r>
    </w:p>
    <w:p w:rsidR="00BE2DD7" w:rsidRDefault="00BE2DD7" w:rsidP="008B7C53">
      <w:pPr>
        <w:spacing w:after="0" w:line="240" w:lineRule="auto"/>
        <w:ind w:firstLine="567"/>
        <w:jc w:val="both"/>
        <w:rPr>
          <w:rFonts w:ascii="Times New Roman" w:hAnsi="Times New Roman" w:cs="Times New Roman"/>
          <w:sz w:val="28"/>
          <w:szCs w:val="28"/>
        </w:rPr>
      </w:pPr>
      <w:r w:rsidRPr="00BE2DD7">
        <w:rPr>
          <w:rFonts w:ascii="Times New Roman" w:hAnsi="Times New Roman" w:cs="Times New Roman"/>
          <w:sz w:val="28"/>
          <w:szCs w:val="28"/>
        </w:rPr>
        <w:t>Плата за технологическое при</w:t>
      </w:r>
      <w:r w:rsidR="004A51C9">
        <w:rPr>
          <w:rFonts w:ascii="Times New Roman" w:hAnsi="Times New Roman" w:cs="Times New Roman"/>
          <w:sz w:val="28"/>
          <w:szCs w:val="28"/>
        </w:rPr>
        <w:t>соединение взимается однократно</w:t>
      </w:r>
      <w:r w:rsidRPr="00BE2DD7">
        <w:rPr>
          <w:rFonts w:ascii="Times New Roman" w:hAnsi="Times New Roman" w:cs="Times New Roman"/>
          <w:sz w:val="28"/>
          <w:szCs w:val="28"/>
        </w:rPr>
        <w:t>.</w:t>
      </w:r>
    </w:p>
    <w:p w:rsidR="004A51C9" w:rsidRPr="004A51C9" w:rsidRDefault="00D5012A" w:rsidP="008B7C5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п</w:t>
      </w:r>
      <w:r w:rsidR="00942D05">
        <w:rPr>
          <w:rFonts w:ascii="Times New Roman" w:hAnsi="Times New Roman" w:cs="Times New Roman"/>
          <w:sz w:val="28"/>
          <w:szCs w:val="28"/>
        </w:rPr>
        <w:t>унктом 9</w:t>
      </w:r>
      <w:r>
        <w:rPr>
          <w:rFonts w:ascii="Times New Roman" w:hAnsi="Times New Roman" w:cs="Times New Roman"/>
          <w:sz w:val="28"/>
          <w:szCs w:val="28"/>
        </w:rPr>
        <w:t xml:space="preserve"> Методических указаний п</w:t>
      </w:r>
      <w:r w:rsidR="004A51C9" w:rsidRPr="004A51C9">
        <w:rPr>
          <w:rFonts w:ascii="Times New Roman" w:hAnsi="Times New Roman" w:cs="Times New Roman"/>
          <w:sz w:val="28"/>
          <w:szCs w:val="28"/>
        </w:rPr>
        <w:t>лата для Заявителя, подавшего заявку в целях технологического присоединения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составляет не более 550 рублей, при присоединении объектов, отнесенных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уровня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r>
        <w:rPr>
          <w:rFonts w:ascii="Times New Roman" w:hAnsi="Times New Roman" w:cs="Times New Roman"/>
          <w:sz w:val="28"/>
          <w:szCs w:val="28"/>
        </w:rPr>
        <w:t xml:space="preserve"> </w:t>
      </w:r>
    </w:p>
    <w:p w:rsidR="004A51C9" w:rsidRPr="004A51C9" w:rsidRDefault="004A51C9" w:rsidP="008B7C53">
      <w:pPr>
        <w:spacing w:after="0" w:line="240" w:lineRule="auto"/>
        <w:ind w:firstLine="567"/>
        <w:jc w:val="both"/>
        <w:rPr>
          <w:rFonts w:ascii="Times New Roman" w:hAnsi="Times New Roman" w:cs="Times New Roman"/>
          <w:sz w:val="28"/>
          <w:szCs w:val="28"/>
        </w:rPr>
      </w:pPr>
      <w:r w:rsidRPr="004A51C9">
        <w:rPr>
          <w:rFonts w:ascii="Times New Roman" w:hAnsi="Times New Roman" w:cs="Times New Roman"/>
          <w:sz w:val="28"/>
          <w:szCs w:val="28"/>
        </w:rPr>
        <w:t>В соответствии с пунктом 8 Правил технологического присоединения, под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уровень напряжения, указанный в заявке,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и реализуемой в сроки, предусмотренные подпунктом "б" пункта 16 Правил технологического присоединения, начиная с даты подачи заявки в сетевую организацию.</w:t>
      </w:r>
    </w:p>
    <w:p w:rsidR="004A51C9" w:rsidRPr="004A51C9" w:rsidRDefault="004A51C9" w:rsidP="008B7C53">
      <w:pPr>
        <w:spacing w:after="0" w:line="240" w:lineRule="auto"/>
        <w:ind w:firstLine="567"/>
        <w:jc w:val="both"/>
        <w:rPr>
          <w:rFonts w:ascii="Times New Roman" w:hAnsi="Times New Roman" w:cs="Times New Roman"/>
          <w:sz w:val="28"/>
          <w:szCs w:val="28"/>
        </w:rPr>
      </w:pPr>
      <w:r w:rsidRPr="004A51C9">
        <w:rPr>
          <w:rFonts w:ascii="Times New Roman" w:hAnsi="Times New Roman" w:cs="Times New Roman"/>
          <w:sz w:val="28"/>
          <w:szCs w:val="28"/>
        </w:rPr>
        <w:t xml:space="preserve">В случае если с учетом последующего увеличения максимальной мощности ранее присоединенного </w:t>
      </w:r>
      <w:r w:rsidR="004A3385">
        <w:rPr>
          <w:rFonts w:ascii="Times New Roman" w:hAnsi="Times New Roman" w:cs="Times New Roman"/>
          <w:sz w:val="28"/>
          <w:szCs w:val="28"/>
        </w:rPr>
        <w:t>у</w:t>
      </w:r>
      <w:r w:rsidRPr="004A51C9">
        <w:rPr>
          <w:rFonts w:ascii="Times New Roman" w:hAnsi="Times New Roman" w:cs="Times New Roman"/>
          <w:sz w:val="28"/>
          <w:szCs w:val="28"/>
        </w:rPr>
        <w:t xml:space="preserve">стройства максимальная мощность превысит 15 кВт и (или) превышены вышеуказанные расстояния, расчет платы за технологическое присоединение производится в соответствии с Главой </w:t>
      </w:r>
      <w:r w:rsidR="00FB7500">
        <w:rPr>
          <w:rFonts w:ascii="Times New Roman" w:hAnsi="Times New Roman" w:cs="Times New Roman"/>
          <w:sz w:val="28"/>
          <w:szCs w:val="28"/>
          <w:lang w:val="en-US"/>
        </w:rPr>
        <w:t>II</w:t>
      </w:r>
      <w:r w:rsidRPr="004A51C9">
        <w:rPr>
          <w:rFonts w:ascii="Times New Roman" w:hAnsi="Times New Roman" w:cs="Times New Roman"/>
          <w:sz w:val="28"/>
          <w:szCs w:val="28"/>
        </w:rPr>
        <w:t xml:space="preserve"> Методических указаний по стандартизированным тарифным ставкам или с Главой III Методических указаний по ставк</w:t>
      </w:r>
      <w:r w:rsidR="00D01E4E">
        <w:rPr>
          <w:rFonts w:ascii="Times New Roman" w:hAnsi="Times New Roman" w:cs="Times New Roman"/>
          <w:sz w:val="28"/>
          <w:szCs w:val="28"/>
        </w:rPr>
        <w:t>ам</w:t>
      </w:r>
      <w:r w:rsidRPr="004A51C9">
        <w:rPr>
          <w:rFonts w:ascii="Times New Roman" w:hAnsi="Times New Roman" w:cs="Times New Roman"/>
          <w:sz w:val="28"/>
          <w:szCs w:val="28"/>
        </w:rPr>
        <w:t>, утвержденн</w:t>
      </w:r>
      <w:r w:rsidR="00D01E4E">
        <w:rPr>
          <w:rFonts w:ascii="Times New Roman" w:hAnsi="Times New Roman" w:cs="Times New Roman"/>
          <w:sz w:val="28"/>
          <w:szCs w:val="28"/>
        </w:rPr>
        <w:t>ым</w:t>
      </w:r>
      <w:r w:rsidRPr="004A51C9">
        <w:rPr>
          <w:rFonts w:ascii="Times New Roman" w:hAnsi="Times New Roman" w:cs="Times New Roman"/>
          <w:sz w:val="28"/>
          <w:szCs w:val="28"/>
        </w:rPr>
        <w:t xml:space="preserve"> регулирующим органом в соответствии с принятой в субъекте Российской Федерации </w:t>
      </w:r>
      <w:r w:rsidRPr="004A51C9">
        <w:rPr>
          <w:rFonts w:ascii="Times New Roman" w:hAnsi="Times New Roman" w:cs="Times New Roman"/>
          <w:sz w:val="28"/>
          <w:szCs w:val="28"/>
        </w:rPr>
        <w:lastRenderedPageBreak/>
        <w:t>дифференциацией ставок платы за технологическое присоединение, пропорционально объему максимальной мощности, заявленной потребителем.</w:t>
      </w:r>
    </w:p>
    <w:p w:rsidR="004A51C9" w:rsidRPr="004A51C9" w:rsidRDefault="004A51C9" w:rsidP="008B7C53">
      <w:pPr>
        <w:spacing w:after="0" w:line="240" w:lineRule="auto"/>
        <w:ind w:firstLine="567"/>
        <w:jc w:val="both"/>
        <w:rPr>
          <w:rFonts w:ascii="Times New Roman" w:hAnsi="Times New Roman" w:cs="Times New Roman"/>
          <w:sz w:val="28"/>
          <w:szCs w:val="28"/>
        </w:rPr>
      </w:pPr>
      <w:r w:rsidRPr="004A51C9">
        <w:rPr>
          <w:rFonts w:ascii="Times New Roman" w:hAnsi="Times New Roman" w:cs="Times New Roman"/>
          <w:sz w:val="28"/>
          <w:szCs w:val="28"/>
        </w:rPr>
        <w:t>Плата для Заявителя, подавшего заявку в целях технологического присоединения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по первой и (или) второй категории надежности, т.е. к двум независимым источникам электроснабжения, производится в соответствии с Главой V</w:t>
      </w:r>
      <w:r w:rsidR="007C3627">
        <w:rPr>
          <w:rFonts w:ascii="Times New Roman" w:hAnsi="Times New Roman" w:cs="Times New Roman"/>
          <w:sz w:val="28"/>
          <w:szCs w:val="28"/>
          <w:lang w:val="en-US"/>
        </w:rPr>
        <w:t>I</w:t>
      </w:r>
      <w:r w:rsidRPr="004A51C9">
        <w:rPr>
          <w:rFonts w:ascii="Times New Roman" w:hAnsi="Times New Roman" w:cs="Times New Roman"/>
          <w:sz w:val="28"/>
          <w:szCs w:val="28"/>
        </w:rPr>
        <w:t xml:space="preserve"> Методических указаний.</w:t>
      </w:r>
    </w:p>
    <w:p w:rsidR="00BE2DD7" w:rsidRDefault="004A51C9" w:rsidP="008B7C53">
      <w:pPr>
        <w:spacing w:after="0" w:line="240" w:lineRule="auto"/>
        <w:ind w:firstLine="567"/>
        <w:jc w:val="both"/>
        <w:rPr>
          <w:rFonts w:ascii="Times New Roman" w:hAnsi="Times New Roman" w:cs="Times New Roman"/>
          <w:sz w:val="28"/>
          <w:szCs w:val="28"/>
        </w:rPr>
      </w:pPr>
      <w:r w:rsidRPr="004A51C9">
        <w:rPr>
          <w:rFonts w:ascii="Times New Roman" w:hAnsi="Times New Roman" w:cs="Times New Roman"/>
          <w:sz w:val="28"/>
          <w:szCs w:val="28"/>
        </w:rP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абзаце первом настоящего пункта, с платой за технологическое присоединение в размере, не превышающем 550 рублей, не более одного раза в течение </w:t>
      </w:r>
      <w:r w:rsidRPr="00D5012A">
        <w:rPr>
          <w:rFonts w:ascii="Times New Roman" w:hAnsi="Times New Roman" w:cs="Times New Roman"/>
          <w:b/>
          <w:sz w:val="28"/>
          <w:szCs w:val="28"/>
        </w:rPr>
        <w:t xml:space="preserve">3 лет со дня подачи </w:t>
      </w:r>
      <w:r w:rsidR="00843C8D">
        <w:rPr>
          <w:rFonts w:ascii="Times New Roman" w:hAnsi="Times New Roman" w:cs="Times New Roman"/>
          <w:b/>
          <w:sz w:val="28"/>
          <w:szCs w:val="28"/>
        </w:rPr>
        <w:t>з</w:t>
      </w:r>
      <w:r w:rsidRPr="00D5012A">
        <w:rPr>
          <w:rFonts w:ascii="Times New Roman" w:hAnsi="Times New Roman" w:cs="Times New Roman"/>
          <w:b/>
          <w:sz w:val="28"/>
          <w:szCs w:val="28"/>
        </w:rPr>
        <w:t xml:space="preserve">аявителем заявки на технологическое присоединение до дня подачи следующей заявки. </w:t>
      </w:r>
      <w:r w:rsidRPr="007C3627">
        <w:rPr>
          <w:rFonts w:ascii="Times New Roman" w:hAnsi="Times New Roman" w:cs="Times New Roman"/>
          <w:sz w:val="28"/>
          <w:szCs w:val="28"/>
        </w:rPr>
        <w:t xml:space="preserve">При последующих обращениях в </w:t>
      </w:r>
      <w:r w:rsidR="00843C8D" w:rsidRPr="007C3627">
        <w:rPr>
          <w:rFonts w:ascii="Times New Roman" w:hAnsi="Times New Roman" w:cs="Times New Roman"/>
          <w:sz w:val="28"/>
          <w:szCs w:val="28"/>
        </w:rPr>
        <w:t>течение 3 лет з</w:t>
      </w:r>
      <w:r w:rsidRPr="007C3627">
        <w:rPr>
          <w:rFonts w:ascii="Times New Roman" w:hAnsi="Times New Roman" w:cs="Times New Roman"/>
          <w:sz w:val="28"/>
          <w:szCs w:val="28"/>
        </w:rPr>
        <w:t>аявителей</w:t>
      </w:r>
      <w:r w:rsidR="007C3627" w:rsidRPr="007C3627">
        <w:rPr>
          <w:rFonts w:ascii="Times New Roman" w:hAnsi="Times New Roman" w:cs="Times New Roman"/>
          <w:sz w:val="28"/>
          <w:szCs w:val="28"/>
        </w:rPr>
        <w:t xml:space="preserve"> данной категории</w:t>
      </w:r>
      <w:r w:rsidRPr="007C3627">
        <w:rPr>
          <w:rFonts w:ascii="Times New Roman" w:hAnsi="Times New Roman" w:cs="Times New Roman"/>
          <w:sz w:val="28"/>
          <w:szCs w:val="28"/>
        </w:rPr>
        <w:t xml:space="preserve"> с заявкой на технологическое присоединение энергопринимающих устройств, соответствующих критериям, указанным в абзаце первом настоящего пункта, расчет платы за технологическое присоединение производится в соответствии с Главой </w:t>
      </w:r>
      <w:r w:rsidR="007C3627" w:rsidRPr="007C3627">
        <w:rPr>
          <w:rFonts w:ascii="Times New Roman" w:hAnsi="Times New Roman" w:cs="Times New Roman"/>
          <w:sz w:val="28"/>
          <w:szCs w:val="28"/>
          <w:lang w:val="en-US"/>
        </w:rPr>
        <w:t>II</w:t>
      </w:r>
      <w:r w:rsidRPr="007C3627">
        <w:rPr>
          <w:rFonts w:ascii="Times New Roman" w:hAnsi="Times New Roman" w:cs="Times New Roman"/>
          <w:sz w:val="28"/>
          <w:szCs w:val="28"/>
        </w:rPr>
        <w:t xml:space="preserve"> Методических указаний по стандартизированным тарифным</w:t>
      </w:r>
      <w:r w:rsidRPr="004A51C9">
        <w:rPr>
          <w:rFonts w:ascii="Times New Roman" w:hAnsi="Times New Roman" w:cs="Times New Roman"/>
          <w:sz w:val="28"/>
          <w:szCs w:val="28"/>
        </w:rPr>
        <w:t xml:space="preserve"> ставкам или с Главой III Методических указаний по ставке платы, утвержденной регулирующим органом в соответствии с принятой в субъекте Российской Федерации дифференциацией ставок платы за технологическое присоединение, пропорционально объему максимальной мощности, заявленной потребителем.</w:t>
      </w:r>
    </w:p>
    <w:p w:rsidR="004A51C9" w:rsidRPr="004A51C9" w:rsidRDefault="004A51C9" w:rsidP="008B7C53">
      <w:pPr>
        <w:spacing w:after="0" w:line="240" w:lineRule="auto"/>
        <w:ind w:firstLine="567"/>
        <w:jc w:val="both"/>
        <w:rPr>
          <w:rFonts w:ascii="Times New Roman" w:hAnsi="Times New Roman" w:cs="Times New Roman"/>
          <w:sz w:val="28"/>
          <w:szCs w:val="28"/>
        </w:rPr>
      </w:pPr>
      <w:r w:rsidRPr="004A51C9">
        <w:rPr>
          <w:rFonts w:ascii="Times New Roman" w:hAnsi="Times New Roman" w:cs="Times New Roman"/>
          <w:sz w:val="28"/>
          <w:szCs w:val="28"/>
        </w:rPr>
        <w:t xml:space="preserve">Положения о размере платы за технологическое присоединение, указанные в абзаце первом </w:t>
      </w:r>
      <w:r w:rsidR="007C3627" w:rsidRPr="007C3627">
        <w:rPr>
          <w:rFonts w:ascii="Times New Roman" w:hAnsi="Times New Roman" w:cs="Times New Roman"/>
          <w:sz w:val="28"/>
          <w:szCs w:val="28"/>
        </w:rPr>
        <w:t>9</w:t>
      </w:r>
      <w:r w:rsidRPr="004A51C9">
        <w:rPr>
          <w:rFonts w:ascii="Times New Roman" w:hAnsi="Times New Roman" w:cs="Times New Roman"/>
          <w:sz w:val="28"/>
          <w:szCs w:val="28"/>
        </w:rPr>
        <w:t xml:space="preserve"> пункта</w:t>
      </w:r>
      <w:r w:rsidR="00D5012A">
        <w:rPr>
          <w:rFonts w:ascii="Times New Roman" w:hAnsi="Times New Roman" w:cs="Times New Roman"/>
          <w:sz w:val="28"/>
          <w:szCs w:val="28"/>
        </w:rPr>
        <w:t xml:space="preserve"> Методических указаний</w:t>
      </w:r>
      <w:r w:rsidRPr="004A51C9">
        <w:rPr>
          <w:rFonts w:ascii="Times New Roman" w:hAnsi="Times New Roman" w:cs="Times New Roman"/>
          <w:sz w:val="28"/>
          <w:szCs w:val="28"/>
        </w:rPr>
        <w:t>, не могут быть применены в следующих случаях:</w:t>
      </w:r>
    </w:p>
    <w:p w:rsidR="004A51C9" w:rsidRPr="004A51C9" w:rsidRDefault="004A51C9" w:rsidP="008B7C53">
      <w:pPr>
        <w:spacing w:after="0" w:line="240" w:lineRule="auto"/>
        <w:ind w:firstLine="567"/>
        <w:jc w:val="both"/>
        <w:rPr>
          <w:rFonts w:ascii="Times New Roman" w:hAnsi="Times New Roman" w:cs="Times New Roman"/>
          <w:sz w:val="28"/>
          <w:szCs w:val="28"/>
        </w:rPr>
      </w:pPr>
      <w:r w:rsidRPr="004A51C9">
        <w:rPr>
          <w:rFonts w:ascii="Times New Roman" w:hAnsi="Times New Roman" w:cs="Times New Roman"/>
          <w:sz w:val="28"/>
          <w:szCs w:val="28"/>
        </w:rP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4A51C9" w:rsidRPr="004A51C9" w:rsidRDefault="004A51C9" w:rsidP="008B7C53">
      <w:pPr>
        <w:spacing w:after="0" w:line="240" w:lineRule="auto"/>
        <w:ind w:firstLine="567"/>
        <w:jc w:val="both"/>
        <w:rPr>
          <w:rFonts w:ascii="Times New Roman" w:hAnsi="Times New Roman" w:cs="Times New Roman"/>
          <w:sz w:val="28"/>
          <w:szCs w:val="28"/>
        </w:rPr>
      </w:pPr>
      <w:r w:rsidRPr="004A51C9">
        <w:rPr>
          <w:rFonts w:ascii="Times New Roman" w:hAnsi="Times New Roman" w:cs="Times New Roman"/>
          <w:sz w:val="28"/>
          <w:szCs w:val="28"/>
        </w:rPr>
        <w:t>при технологическом присоединении энергопринимающих устройств, расположенных в жилых помещениях многоквартирных домов.</w:t>
      </w:r>
    </w:p>
    <w:p w:rsidR="004A51C9" w:rsidRPr="004A51C9" w:rsidRDefault="004A51C9" w:rsidP="008B7C53">
      <w:pPr>
        <w:spacing w:after="0" w:line="240" w:lineRule="auto"/>
        <w:ind w:firstLine="567"/>
        <w:jc w:val="both"/>
        <w:rPr>
          <w:rFonts w:ascii="Times New Roman" w:hAnsi="Times New Roman" w:cs="Times New Roman"/>
          <w:sz w:val="28"/>
          <w:szCs w:val="28"/>
        </w:rPr>
      </w:pPr>
      <w:r w:rsidRPr="003F5363">
        <w:rPr>
          <w:rFonts w:ascii="Times New Roman" w:hAnsi="Times New Roman" w:cs="Times New Roman"/>
          <w:b/>
          <w:sz w:val="28"/>
          <w:szCs w:val="28"/>
        </w:rP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w:t>
      </w:r>
      <w:r w:rsidRPr="004A51C9">
        <w:rPr>
          <w:rFonts w:ascii="Times New Roman" w:hAnsi="Times New Roman" w:cs="Times New Roman"/>
          <w:sz w:val="28"/>
          <w:szCs w:val="28"/>
        </w:rPr>
        <w:t xml:space="preserve">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w:t>
      </w:r>
      <w:r w:rsidRPr="004A51C9">
        <w:rPr>
          <w:rFonts w:ascii="Times New Roman" w:hAnsi="Times New Roman" w:cs="Times New Roman"/>
          <w:sz w:val="28"/>
          <w:szCs w:val="28"/>
        </w:rPr>
        <w:lastRenderedPageBreak/>
        <w:t>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4A51C9" w:rsidRPr="004A51C9" w:rsidRDefault="004A51C9" w:rsidP="008B7C53">
      <w:pPr>
        <w:spacing w:after="0" w:line="240" w:lineRule="auto"/>
        <w:ind w:firstLine="567"/>
        <w:jc w:val="both"/>
        <w:rPr>
          <w:rFonts w:ascii="Times New Roman" w:hAnsi="Times New Roman" w:cs="Times New Roman"/>
          <w:sz w:val="28"/>
          <w:szCs w:val="28"/>
        </w:rPr>
      </w:pPr>
      <w:r w:rsidRPr="004A51C9">
        <w:rPr>
          <w:rFonts w:ascii="Times New Roman" w:hAnsi="Times New Roman" w:cs="Times New Roman"/>
          <w:sz w:val="28"/>
          <w:szCs w:val="28"/>
        </w:rPr>
        <w:t xml:space="preserve">В отношении граждан, </w:t>
      </w:r>
      <w:r w:rsidRPr="003F5363">
        <w:rPr>
          <w:rFonts w:ascii="Times New Roman" w:hAnsi="Times New Roman" w:cs="Times New Roman"/>
          <w:b/>
          <w:sz w:val="28"/>
          <w:szCs w:val="28"/>
        </w:rPr>
        <w:t>объединивших свои гаражи и хозяйственные</w:t>
      </w:r>
      <w:r w:rsidRPr="004A51C9">
        <w:rPr>
          <w:rFonts w:ascii="Times New Roman" w:hAnsi="Times New Roman" w:cs="Times New Roman"/>
          <w:sz w:val="28"/>
          <w:szCs w:val="28"/>
        </w:rPr>
        <w:t xml:space="preserve"> </w:t>
      </w:r>
      <w:r w:rsidRPr="003F5363">
        <w:rPr>
          <w:rFonts w:ascii="Times New Roman" w:hAnsi="Times New Roman" w:cs="Times New Roman"/>
          <w:b/>
          <w:sz w:val="28"/>
          <w:szCs w:val="28"/>
        </w:rPr>
        <w:t xml:space="preserve">постройки (погреба, сараи), </w:t>
      </w:r>
      <w:r w:rsidRPr="004A51C9">
        <w:rPr>
          <w:rFonts w:ascii="Times New Roman" w:hAnsi="Times New Roman" w:cs="Times New Roman"/>
          <w:sz w:val="28"/>
          <w:szCs w:val="28"/>
        </w:rPr>
        <w:t>размер платы за технологическое присоединение энергопринимающих устройств не должен превышать 550 рублей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4A51C9" w:rsidRPr="004A51C9" w:rsidRDefault="004A51C9" w:rsidP="008B7C53">
      <w:pPr>
        <w:spacing w:after="0" w:line="240" w:lineRule="auto"/>
        <w:ind w:firstLine="567"/>
        <w:jc w:val="both"/>
        <w:rPr>
          <w:rFonts w:ascii="Times New Roman" w:hAnsi="Times New Roman" w:cs="Times New Roman"/>
          <w:sz w:val="28"/>
          <w:szCs w:val="28"/>
        </w:rPr>
      </w:pPr>
      <w:r w:rsidRPr="004A51C9">
        <w:rPr>
          <w:rFonts w:ascii="Times New Roman" w:hAnsi="Times New Roman" w:cs="Times New Roman"/>
          <w:sz w:val="28"/>
          <w:szCs w:val="28"/>
        </w:rPr>
        <w:t xml:space="preserve">Размер платы за технологическое присоединение энергопринимающих устройств </w:t>
      </w:r>
      <w:r w:rsidRPr="003F5363">
        <w:rPr>
          <w:rFonts w:ascii="Times New Roman" w:hAnsi="Times New Roman" w:cs="Times New Roman"/>
          <w:b/>
          <w:sz w:val="28"/>
          <w:szCs w:val="28"/>
        </w:rPr>
        <w:t>религиозных организаций</w:t>
      </w:r>
      <w:r w:rsidRPr="004A51C9">
        <w:rPr>
          <w:rFonts w:ascii="Times New Roman" w:hAnsi="Times New Roman" w:cs="Times New Roman"/>
          <w:sz w:val="28"/>
          <w:szCs w:val="28"/>
        </w:rPr>
        <w:t xml:space="preserve">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4A51C9" w:rsidRPr="004A51C9" w:rsidRDefault="004A51C9" w:rsidP="008B7C53">
      <w:pPr>
        <w:spacing w:after="0" w:line="240" w:lineRule="auto"/>
        <w:ind w:firstLine="567"/>
        <w:jc w:val="both"/>
        <w:rPr>
          <w:rFonts w:ascii="Times New Roman" w:hAnsi="Times New Roman" w:cs="Times New Roman"/>
          <w:sz w:val="28"/>
          <w:szCs w:val="28"/>
        </w:rPr>
      </w:pPr>
      <w:r w:rsidRPr="004A51C9">
        <w:rPr>
          <w:rFonts w:ascii="Times New Roman" w:hAnsi="Times New Roman" w:cs="Times New Roman"/>
          <w:sz w:val="28"/>
          <w:szCs w:val="28"/>
        </w:rPr>
        <w:t>Разница между экономически обоснованными расходами, определенными сетевой организацией для данного присоединения, и вышеуказанной платой, установленной для включенных в перечень некоммерческих организаций, учитывается в тарифах на услуги по передаче электрической энергии.</w:t>
      </w:r>
    </w:p>
    <w:p w:rsidR="004A51C9" w:rsidRPr="004A51C9" w:rsidRDefault="004A51C9" w:rsidP="008B7C53">
      <w:pPr>
        <w:spacing w:after="0" w:line="240" w:lineRule="auto"/>
        <w:ind w:firstLine="567"/>
        <w:jc w:val="both"/>
        <w:rPr>
          <w:rFonts w:ascii="Times New Roman" w:hAnsi="Times New Roman" w:cs="Times New Roman"/>
          <w:sz w:val="28"/>
          <w:szCs w:val="28"/>
        </w:rPr>
      </w:pPr>
      <w:r w:rsidRPr="004A51C9">
        <w:rPr>
          <w:rFonts w:ascii="Times New Roman" w:hAnsi="Times New Roman" w:cs="Times New Roman"/>
          <w:sz w:val="28"/>
          <w:szCs w:val="28"/>
        </w:rPr>
        <w:t xml:space="preserve">Заявитель, </w:t>
      </w:r>
      <w:r w:rsidRPr="00843C8D">
        <w:rPr>
          <w:rFonts w:ascii="Times New Roman" w:hAnsi="Times New Roman" w:cs="Times New Roman"/>
          <w:b/>
          <w:sz w:val="28"/>
          <w:szCs w:val="28"/>
        </w:rPr>
        <w:t>подающий заявку в целях временного технологического присоединения по третьей категории надежности</w:t>
      </w:r>
      <w:r w:rsidRPr="004A51C9">
        <w:rPr>
          <w:rFonts w:ascii="Times New Roman" w:hAnsi="Times New Roman" w:cs="Times New Roman"/>
          <w:sz w:val="28"/>
          <w:szCs w:val="28"/>
        </w:rPr>
        <w:t xml:space="preserve"> электроснабжения на уровне напряжения ниже 35 кВ, осуществляемого на ограниченный период времени для обеспечения электроснабжения принадлежащих ему энергопринимающих устройств, а также для обеспечения электрической энергией передвижных энергопринимающих устройств в соответствии с Правилами технологического присоединения, в том числе Заявитель, подающий заявку в целях временного технологического присоединения до 15 кВт, не удовлетворяющий требованиям, установленным п. </w:t>
      </w:r>
      <w:r w:rsidR="007C3627" w:rsidRPr="007C3627">
        <w:rPr>
          <w:rFonts w:ascii="Times New Roman" w:hAnsi="Times New Roman" w:cs="Times New Roman"/>
          <w:sz w:val="28"/>
          <w:szCs w:val="28"/>
        </w:rPr>
        <w:t>9</w:t>
      </w:r>
      <w:r w:rsidRPr="004A51C9">
        <w:rPr>
          <w:rFonts w:ascii="Times New Roman" w:hAnsi="Times New Roman" w:cs="Times New Roman"/>
          <w:sz w:val="28"/>
          <w:szCs w:val="28"/>
        </w:rPr>
        <w:t xml:space="preserve"> Методических указаний, оплачивает работы по стандартизированной ставке С</w:t>
      </w:r>
      <w:r w:rsidRPr="007C3627">
        <w:rPr>
          <w:rFonts w:ascii="Times New Roman" w:hAnsi="Times New Roman" w:cs="Times New Roman"/>
          <w:sz w:val="28"/>
          <w:szCs w:val="28"/>
          <w:vertAlign w:val="subscript"/>
        </w:rPr>
        <w:t>1</w:t>
      </w:r>
      <w:r w:rsidRPr="004A51C9">
        <w:rPr>
          <w:rFonts w:ascii="Times New Roman" w:hAnsi="Times New Roman" w:cs="Times New Roman"/>
          <w:sz w:val="28"/>
          <w:szCs w:val="28"/>
        </w:rPr>
        <w:t xml:space="preserve"> в соответствии с п. </w:t>
      </w:r>
      <w:r w:rsidR="007C3627" w:rsidRPr="007C3627">
        <w:rPr>
          <w:rFonts w:ascii="Times New Roman" w:hAnsi="Times New Roman" w:cs="Times New Roman"/>
          <w:sz w:val="28"/>
          <w:szCs w:val="28"/>
        </w:rPr>
        <w:t>24</w:t>
      </w:r>
      <w:r w:rsidRPr="004A51C9">
        <w:rPr>
          <w:rFonts w:ascii="Times New Roman" w:hAnsi="Times New Roman" w:cs="Times New Roman"/>
          <w:sz w:val="28"/>
          <w:szCs w:val="28"/>
        </w:rPr>
        <w:t xml:space="preserve"> Методических указаний с учетом затрат на осмотр </w:t>
      </w:r>
      <w:r w:rsidRPr="004A51C9">
        <w:rPr>
          <w:rFonts w:ascii="Times New Roman" w:hAnsi="Times New Roman" w:cs="Times New Roman"/>
          <w:sz w:val="28"/>
          <w:szCs w:val="28"/>
        </w:rPr>
        <w:lastRenderedPageBreak/>
        <w:t>(обследование) присоединяемых Устройств сетевой организацией с участием Заявителя.</w:t>
      </w:r>
    </w:p>
    <w:p w:rsidR="004A51C9" w:rsidRPr="004A51C9" w:rsidRDefault="004A51C9" w:rsidP="008B7C53">
      <w:pPr>
        <w:spacing w:after="0" w:line="240" w:lineRule="auto"/>
        <w:ind w:firstLine="567"/>
        <w:jc w:val="both"/>
        <w:rPr>
          <w:rFonts w:ascii="Times New Roman" w:hAnsi="Times New Roman" w:cs="Times New Roman"/>
          <w:sz w:val="28"/>
          <w:szCs w:val="28"/>
        </w:rPr>
      </w:pPr>
      <w:r w:rsidRPr="004A51C9">
        <w:rPr>
          <w:rFonts w:ascii="Times New Roman" w:hAnsi="Times New Roman" w:cs="Times New Roman"/>
          <w:sz w:val="28"/>
          <w:szCs w:val="28"/>
        </w:rPr>
        <w:t xml:space="preserve">Заявитель, подающий заявку в целях временного технологического присоединения принадлежащих ему энергопринимающих устройств, в том числе для обеспечения электрической энергией передвижных энергопринимающих устройств с максимальной мощностью до 15 кВт включительно (с учетом ранее присоединенной в данной точке присоединения мощности), удовлетворяющий требованиям, установленным в п. </w:t>
      </w:r>
      <w:r w:rsidR="007C3627" w:rsidRPr="007C3627">
        <w:rPr>
          <w:rFonts w:ascii="Times New Roman" w:hAnsi="Times New Roman" w:cs="Times New Roman"/>
          <w:sz w:val="28"/>
          <w:szCs w:val="28"/>
        </w:rPr>
        <w:t>9</w:t>
      </w:r>
      <w:r w:rsidRPr="004A51C9">
        <w:rPr>
          <w:rFonts w:ascii="Times New Roman" w:hAnsi="Times New Roman" w:cs="Times New Roman"/>
          <w:sz w:val="28"/>
          <w:szCs w:val="28"/>
        </w:rPr>
        <w:t xml:space="preserve"> Методических указаний, оплачивает работы в соответствии с п. </w:t>
      </w:r>
      <w:r w:rsidR="007C3627" w:rsidRPr="00594533">
        <w:rPr>
          <w:rFonts w:ascii="Times New Roman" w:hAnsi="Times New Roman" w:cs="Times New Roman"/>
          <w:sz w:val="28"/>
          <w:szCs w:val="28"/>
        </w:rPr>
        <w:t>9</w:t>
      </w:r>
      <w:r w:rsidRPr="004A51C9">
        <w:rPr>
          <w:rFonts w:ascii="Times New Roman" w:hAnsi="Times New Roman" w:cs="Times New Roman"/>
          <w:sz w:val="28"/>
          <w:szCs w:val="28"/>
        </w:rPr>
        <w:t xml:space="preserve"> Методических указаний.</w:t>
      </w:r>
    </w:p>
    <w:p w:rsidR="004A51C9" w:rsidRDefault="004A51C9" w:rsidP="00843C8D">
      <w:pPr>
        <w:spacing w:after="0" w:line="240" w:lineRule="auto"/>
        <w:ind w:firstLine="567"/>
        <w:jc w:val="both"/>
        <w:rPr>
          <w:rFonts w:ascii="Times New Roman" w:hAnsi="Times New Roman" w:cs="Times New Roman"/>
          <w:sz w:val="28"/>
          <w:szCs w:val="28"/>
        </w:rPr>
      </w:pPr>
      <w:r w:rsidRPr="004A51C9">
        <w:rPr>
          <w:rFonts w:ascii="Times New Roman" w:hAnsi="Times New Roman" w:cs="Times New Roman"/>
          <w:sz w:val="28"/>
          <w:szCs w:val="28"/>
        </w:rPr>
        <w:t>В случае предоставления Заявителю автономного резервного источника питания со стороны сетевой организации в соответствии с Правилами технологического присоединения, Заявитель компенсирует сетевой организации расходы, связанные с предоставлением (в т.ч. с транспортировкой) автономного резервного источника питания до энергопринимающих устройств Заявителя, а также самостоятельно несе</w:t>
      </w:r>
      <w:r w:rsidR="008B7C53">
        <w:rPr>
          <w:rFonts w:ascii="Times New Roman" w:hAnsi="Times New Roman" w:cs="Times New Roman"/>
          <w:sz w:val="28"/>
          <w:szCs w:val="28"/>
        </w:rPr>
        <w:t>т расходы по его эксплуатации.</w:t>
      </w:r>
    </w:p>
    <w:p w:rsidR="00843C8D" w:rsidRPr="00843C8D" w:rsidRDefault="00843C8D" w:rsidP="00843C8D">
      <w:pPr>
        <w:spacing w:after="0" w:line="240" w:lineRule="auto"/>
        <w:ind w:firstLine="567"/>
        <w:jc w:val="both"/>
        <w:rPr>
          <w:rFonts w:ascii="Times New Roman" w:hAnsi="Times New Roman" w:cs="Times New Roman"/>
          <w:sz w:val="28"/>
          <w:szCs w:val="28"/>
        </w:rPr>
      </w:pPr>
      <w:r w:rsidRPr="00843C8D">
        <w:rPr>
          <w:rFonts w:ascii="Times New Roman" w:hAnsi="Times New Roman" w:cs="Times New Roman"/>
          <w:sz w:val="28"/>
          <w:szCs w:val="28"/>
        </w:rPr>
        <w:t xml:space="preserve">При установлении платы за технологическое присоединение по индивидуальному проекту, регулирующий орган определяет расходы сетевой организации на реконструкцию и (или) новое строительство, связанные с данным присоединением, объем которых согласно п. 7 Основ ценообразования учитывается при установлении тарифов на услуги по передаче электрической энергии, а также </w:t>
      </w:r>
      <w:r w:rsidR="00594533">
        <w:rPr>
          <w:rFonts w:ascii="Times New Roman" w:hAnsi="Times New Roman" w:cs="Times New Roman"/>
          <w:sz w:val="28"/>
          <w:szCs w:val="28"/>
        </w:rPr>
        <w:t xml:space="preserve">в соответсвии с главой </w:t>
      </w:r>
      <w:r w:rsidR="00594533">
        <w:rPr>
          <w:rFonts w:ascii="Times New Roman" w:hAnsi="Times New Roman" w:cs="Times New Roman"/>
          <w:sz w:val="28"/>
          <w:szCs w:val="28"/>
          <w:lang w:val="en-US"/>
        </w:rPr>
        <w:t>V</w:t>
      </w:r>
      <w:r w:rsidR="00594533" w:rsidRPr="00594533">
        <w:rPr>
          <w:rFonts w:ascii="Times New Roman" w:hAnsi="Times New Roman" w:cs="Times New Roman"/>
          <w:sz w:val="28"/>
          <w:szCs w:val="28"/>
        </w:rPr>
        <w:t xml:space="preserve"> </w:t>
      </w:r>
      <w:r w:rsidR="00594533">
        <w:rPr>
          <w:rFonts w:ascii="Times New Roman" w:hAnsi="Times New Roman" w:cs="Times New Roman"/>
          <w:sz w:val="28"/>
          <w:szCs w:val="28"/>
        </w:rPr>
        <w:t xml:space="preserve">Методических указаний </w:t>
      </w:r>
      <w:r w:rsidRPr="00843C8D">
        <w:rPr>
          <w:rFonts w:ascii="Times New Roman" w:hAnsi="Times New Roman" w:cs="Times New Roman"/>
          <w:sz w:val="28"/>
          <w:szCs w:val="28"/>
        </w:rPr>
        <w:t>утверждает плату Заявителю</w:t>
      </w:r>
      <w:r w:rsidR="00594533">
        <w:rPr>
          <w:rFonts w:ascii="Times New Roman" w:hAnsi="Times New Roman" w:cs="Times New Roman"/>
          <w:sz w:val="28"/>
          <w:szCs w:val="28"/>
        </w:rPr>
        <w:t xml:space="preserve"> </w:t>
      </w:r>
      <w:r w:rsidRPr="00843C8D">
        <w:rPr>
          <w:rFonts w:ascii="Times New Roman" w:hAnsi="Times New Roman" w:cs="Times New Roman"/>
          <w:sz w:val="28"/>
          <w:szCs w:val="28"/>
        </w:rPr>
        <w:t>(в тыс. рублей).</w:t>
      </w:r>
    </w:p>
    <w:p w:rsidR="00843C8D" w:rsidRPr="00843C8D" w:rsidRDefault="00843C8D" w:rsidP="00843C8D">
      <w:pPr>
        <w:spacing w:after="0" w:line="240" w:lineRule="auto"/>
        <w:ind w:firstLine="567"/>
        <w:jc w:val="both"/>
        <w:rPr>
          <w:rFonts w:ascii="Times New Roman" w:hAnsi="Times New Roman" w:cs="Times New Roman"/>
          <w:sz w:val="28"/>
          <w:szCs w:val="28"/>
        </w:rPr>
      </w:pPr>
      <w:r w:rsidRPr="00843C8D">
        <w:rPr>
          <w:rFonts w:ascii="Times New Roman" w:hAnsi="Times New Roman" w:cs="Times New Roman"/>
          <w:sz w:val="28"/>
          <w:szCs w:val="28"/>
        </w:rPr>
        <w:t>В указанную плату включаются:</w:t>
      </w:r>
    </w:p>
    <w:p w:rsidR="00843C8D" w:rsidRPr="00843C8D" w:rsidRDefault="00843C8D" w:rsidP="00843C8D">
      <w:pPr>
        <w:spacing w:after="0" w:line="240" w:lineRule="auto"/>
        <w:ind w:firstLine="567"/>
        <w:jc w:val="both"/>
        <w:rPr>
          <w:rFonts w:ascii="Times New Roman" w:hAnsi="Times New Roman" w:cs="Times New Roman"/>
          <w:sz w:val="28"/>
          <w:szCs w:val="28"/>
        </w:rPr>
      </w:pPr>
      <w:r w:rsidRPr="00843C8D">
        <w:rPr>
          <w:rFonts w:ascii="Times New Roman" w:hAnsi="Times New Roman" w:cs="Times New Roman"/>
          <w:sz w:val="28"/>
          <w:szCs w:val="28"/>
        </w:rPr>
        <w:t xml:space="preserve">- </w:t>
      </w:r>
      <w:r w:rsidR="00594533" w:rsidRPr="00594533">
        <w:rPr>
          <w:rFonts w:ascii="Times New Roman" w:hAnsi="Times New Roman" w:cs="Times New Roman"/>
          <w:sz w:val="28"/>
          <w:szCs w:val="28"/>
        </w:rPr>
        <w:t>стоимость мероприятий, перечисленных в пункте 16 (за исключением подпункта "б") Методических указаний (тыс. руб.) для Заявителей, присоединяющихся к электрическим сетям с соответствующей максимальной мощностью и уровнем напряжения, определяемая по стандартизированным тарифным ставкам, установленным на год, в котором устанавливается плата;</w:t>
      </w:r>
    </w:p>
    <w:p w:rsidR="003930BE" w:rsidRDefault="00843C8D" w:rsidP="003930BE">
      <w:pPr>
        <w:spacing w:after="0" w:line="240" w:lineRule="auto"/>
        <w:ind w:firstLine="567"/>
        <w:jc w:val="both"/>
        <w:rPr>
          <w:rFonts w:ascii="Times New Roman" w:hAnsi="Times New Roman" w:cs="Times New Roman"/>
          <w:sz w:val="28"/>
          <w:szCs w:val="28"/>
        </w:rPr>
      </w:pPr>
      <w:r w:rsidRPr="00843C8D">
        <w:rPr>
          <w:rFonts w:ascii="Times New Roman" w:hAnsi="Times New Roman" w:cs="Times New Roman"/>
          <w:sz w:val="28"/>
          <w:szCs w:val="28"/>
        </w:rPr>
        <w:t xml:space="preserve">- </w:t>
      </w:r>
      <w:r w:rsidR="00594533" w:rsidRPr="00594533">
        <w:rPr>
          <w:rFonts w:ascii="Times New Roman" w:hAnsi="Times New Roman" w:cs="Times New Roman"/>
          <w:sz w:val="28"/>
          <w:szCs w:val="28"/>
        </w:rPr>
        <w:t>расходы на выполнение мероприятий "последней мили" (подпункт "б" пункта 16 Методических указаний) согласно выданным техническим условиям, определяемые по смете, выполненной с применением сметных нормативов (п. 14 М</w:t>
      </w:r>
      <w:r w:rsidR="003930BE">
        <w:rPr>
          <w:rFonts w:ascii="Times New Roman" w:hAnsi="Times New Roman" w:cs="Times New Roman"/>
          <w:sz w:val="28"/>
          <w:szCs w:val="28"/>
        </w:rPr>
        <w:t>етодических указаний</w:t>
      </w:r>
      <w:r w:rsidR="00594533" w:rsidRPr="00594533">
        <w:rPr>
          <w:rFonts w:ascii="Times New Roman" w:hAnsi="Times New Roman" w:cs="Times New Roman"/>
          <w:sz w:val="28"/>
          <w:szCs w:val="28"/>
        </w:rPr>
        <w:t>, если отсутствуют стандартизированные тарифные ставки);</w:t>
      </w:r>
    </w:p>
    <w:p w:rsidR="00594533" w:rsidRDefault="00594533" w:rsidP="003930B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94533">
        <w:rPr>
          <w:rFonts w:ascii="Times New Roman" w:hAnsi="Times New Roman" w:cs="Times New Roman"/>
          <w:sz w:val="28"/>
          <w:szCs w:val="28"/>
        </w:rPr>
        <w:t>расходы на оплату услуг технологического присоединения к электрическим сетям смежной сетевой организации.</w:t>
      </w:r>
    </w:p>
    <w:p w:rsidR="003930BE" w:rsidRPr="005C665F" w:rsidRDefault="003930BE" w:rsidP="003930B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п.15 Методических указаний л</w:t>
      </w:r>
      <w:r w:rsidRPr="003930BE">
        <w:rPr>
          <w:rFonts w:ascii="Times New Roman" w:hAnsi="Times New Roman" w:cs="Times New Roman"/>
          <w:sz w:val="28"/>
          <w:szCs w:val="28"/>
        </w:rPr>
        <w:t xml:space="preserve">юбое лицо, заинтересованное в перераспределении в свою пользу максимальной мощности других лиц, энергопринимающие устройства которых присоединены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w:t>
      </w:r>
      <w:r w:rsidRPr="005C665F">
        <w:rPr>
          <w:rFonts w:ascii="Times New Roman" w:hAnsi="Times New Roman" w:cs="Times New Roman"/>
          <w:sz w:val="28"/>
          <w:szCs w:val="28"/>
        </w:rPr>
        <w:t>технологического присоединения посредством перераспределения максимальной мощности.</w:t>
      </w:r>
    </w:p>
    <w:p w:rsidR="003930BE" w:rsidRPr="003930BE" w:rsidRDefault="003930BE" w:rsidP="003930BE">
      <w:pPr>
        <w:spacing w:after="0" w:line="240" w:lineRule="auto"/>
        <w:ind w:firstLine="567"/>
        <w:jc w:val="both"/>
        <w:rPr>
          <w:rFonts w:ascii="Times New Roman" w:hAnsi="Times New Roman" w:cs="Times New Roman"/>
          <w:sz w:val="28"/>
          <w:szCs w:val="28"/>
        </w:rPr>
      </w:pPr>
      <w:r w:rsidRPr="005C665F">
        <w:rPr>
          <w:rFonts w:ascii="Times New Roman" w:hAnsi="Times New Roman" w:cs="Times New Roman"/>
          <w:sz w:val="28"/>
          <w:szCs w:val="28"/>
        </w:rPr>
        <w:lastRenderedPageBreak/>
        <w:t xml:space="preserve">При этом стоимость информации, предусмотренной </w:t>
      </w:r>
      <w:hyperlink r:id="rId7" w:history="1">
        <w:r w:rsidRPr="005C665F">
          <w:rPr>
            <w:rStyle w:val="a9"/>
            <w:rFonts w:ascii="Times New Roman" w:hAnsi="Times New Roman" w:cs="Times New Roman"/>
            <w:color w:val="auto"/>
            <w:sz w:val="28"/>
            <w:szCs w:val="28"/>
          </w:rPr>
          <w:t>пунктом 36</w:t>
        </w:r>
      </w:hyperlink>
      <w:r w:rsidRPr="005C665F">
        <w:rPr>
          <w:rFonts w:ascii="Times New Roman" w:hAnsi="Times New Roman" w:cs="Times New Roman"/>
          <w:sz w:val="28"/>
          <w:szCs w:val="28"/>
        </w:rPr>
        <w:t xml:space="preserve"> Правил </w:t>
      </w:r>
      <w:r w:rsidRPr="003930BE">
        <w:rPr>
          <w:rFonts w:ascii="Times New Roman" w:hAnsi="Times New Roman" w:cs="Times New Roman"/>
          <w:sz w:val="28"/>
          <w:szCs w:val="28"/>
        </w:rPr>
        <w:t>технологического присоединения, предоставляемой сетевой организацией по запросу лица, заинтересованного в перераспределении в свою пользу максимальной мощности других лиц, не входит в состав платы за технологическое присоединение и оплачивается отдельно в размере, не превышающем 550 рублей.</w:t>
      </w:r>
    </w:p>
    <w:p w:rsidR="003930BE" w:rsidRPr="003930BE" w:rsidRDefault="003930BE" w:rsidP="003930BE">
      <w:pPr>
        <w:spacing w:after="0" w:line="240" w:lineRule="auto"/>
        <w:ind w:firstLine="567"/>
        <w:jc w:val="both"/>
        <w:rPr>
          <w:rFonts w:ascii="Times New Roman" w:hAnsi="Times New Roman" w:cs="Times New Roman"/>
          <w:sz w:val="28"/>
          <w:szCs w:val="28"/>
        </w:rPr>
      </w:pPr>
      <w:r w:rsidRPr="003930BE">
        <w:rPr>
          <w:rFonts w:ascii="Times New Roman" w:hAnsi="Times New Roman" w:cs="Times New Roman"/>
          <w:sz w:val="28"/>
          <w:szCs w:val="28"/>
        </w:rPr>
        <w:t>В случае если перераспределение максимальной мощности внутри одного центра питания происходит между двумя лицами, энергопринимающие устройства которых ранее были технологически присоединены к этому центру питания, и не требуется новое строительство (реконструкция) объектов электросетевого хозяйства от точки присоединения, расположенной в границах участка сетевой организации, до земельного участка Заявителя, в пользу которого предполагается перераспределить максимальную мощность, то лицо, в пользу которого предполагается перераспределить максимальную мощность, оплачивает затраты сетевой организации по стандартизированной тарифной ставке С</w:t>
      </w:r>
      <w:r w:rsidRPr="003930BE">
        <w:rPr>
          <w:rFonts w:ascii="Times New Roman" w:hAnsi="Times New Roman" w:cs="Times New Roman"/>
          <w:sz w:val="28"/>
          <w:szCs w:val="28"/>
          <w:vertAlign w:val="subscript"/>
        </w:rPr>
        <w:t>1</w:t>
      </w:r>
      <w:r w:rsidRPr="003930BE">
        <w:rPr>
          <w:rFonts w:ascii="Times New Roman" w:hAnsi="Times New Roman" w:cs="Times New Roman"/>
          <w:sz w:val="28"/>
          <w:szCs w:val="28"/>
        </w:rPr>
        <w:t xml:space="preserve">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(руб. за одно присоединение), утвержденной уполномоченным органом исполнительной власти в области государственного регулирования тарифов в соответствии с Методическими указаниями.</w:t>
      </w:r>
    </w:p>
    <w:p w:rsidR="00562E36" w:rsidRDefault="00562E36" w:rsidP="004A51C9">
      <w:pPr>
        <w:pBdr>
          <w:bottom w:val="dotted" w:sz="24" w:space="1" w:color="auto"/>
        </w:pBdr>
        <w:spacing w:line="240" w:lineRule="auto"/>
        <w:ind w:firstLine="567"/>
        <w:jc w:val="both"/>
        <w:rPr>
          <w:rFonts w:ascii="Times New Roman" w:hAnsi="Times New Roman" w:cs="Times New Roman"/>
          <w:sz w:val="28"/>
          <w:szCs w:val="28"/>
        </w:rPr>
      </w:pPr>
    </w:p>
    <w:p w:rsidR="00034177" w:rsidRDefault="00163CF1" w:rsidP="005C665F">
      <w:pPr>
        <w:spacing w:after="0" w:line="240" w:lineRule="auto"/>
        <w:jc w:val="both"/>
        <w:rPr>
          <w:rFonts w:ascii="Times New Roman" w:hAnsi="Times New Roman" w:cs="Times New Roman"/>
          <w:sz w:val="28"/>
          <w:szCs w:val="28"/>
        </w:rPr>
      </w:pPr>
      <w:r w:rsidRPr="00163CF1">
        <w:rPr>
          <w:rFonts w:ascii="Times New Roman" w:hAnsi="Times New Roman" w:cs="Times New Roman"/>
          <w:b/>
          <w:sz w:val="28"/>
          <w:szCs w:val="28"/>
        </w:rPr>
        <w:t>Название документа</w:t>
      </w:r>
      <w:r>
        <w:rPr>
          <w:rFonts w:ascii="Times New Roman" w:hAnsi="Times New Roman" w:cs="Times New Roman"/>
          <w:b/>
          <w:sz w:val="28"/>
          <w:szCs w:val="28"/>
        </w:rPr>
        <w:t>:</w:t>
      </w:r>
      <w:r w:rsidR="005C665F">
        <w:rPr>
          <w:rFonts w:ascii="Times New Roman" w:hAnsi="Times New Roman" w:cs="Times New Roman"/>
          <w:b/>
          <w:sz w:val="28"/>
          <w:szCs w:val="28"/>
        </w:rPr>
        <w:t xml:space="preserve"> </w:t>
      </w:r>
      <w:r w:rsidR="003E61D3">
        <w:rPr>
          <w:rFonts w:ascii="Times New Roman" w:hAnsi="Times New Roman" w:cs="Times New Roman"/>
          <w:sz w:val="28"/>
          <w:szCs w:val="28"/>
        </w:rPr>
        <w:t xml:space="preserve">Постановление Правительства РФ </w:t>
      </w:r>
      <w:r w:rsidRPr="00163CF1">
        <w:rPr>
          <w:rFonts w:ascii="Times New Roman" w:hAnsi="Times New Roman" w:cs="Times New Roman"/>
          <w:sz w:val="28"/>
          <w:szCs w:val="28"/>
        </w:rPr>
        <w:t>от 29.12.2011г.</w:t>
      </w:r>
    </w:p>
    <w:p w:rsidR="00163CF1" w:rsidRPr="00163CF1" w:rsidRDefault="00163CF1" w:rsidP="005C665F">
      <w:pPr>
        <w:spacing w:after="0" w:line="240" w:lineRule="auto"/>
        <w:jc w:val="both"/>
        <w:rPr>
          <w:rFonts w:ascii="Times New Roman" w:hAnsi="Times New Roman" w:cs="Times New Roman"/>
          <w:bCs/>
          <w:sz w:val="28"/>
          <w:szCs w:val="28"/>
        </w:rPr>
      </w:pPr>
      <w:r w:rsidRPr="00163CF1">
        <w:rPr>
          <w:rFonts w:ascii="Times New Roman" w:hAnsi="Times New Roman" w:cs="Times New Roman"/>
          <w:sz w:val="28"/>
          <w:szCs w:val="28"/>
        </w:rPr>
        <w:t>№ 1178</w:t>
      </w:r>
      <w:r w:rsidR="005C665F">
        <w:rPr>
          <w:rFonts w:ascii="Times New Roman" w:hAnsi="Times New Roman" w:cs="Times New Roman"/>
          <w:sz w:val="28"/>
          <w:szCs w:val="28"/>
        </w:rPr>
        <w:t xml:space="preserve"> </w:t>
      </w:r>
      <w:r w:rsidRPr="00163CF1">
        <w:rPr>
          <w:rFonts w:ascii="Times New Roman" w:hAnsi="Times New Roman" w:cs="Times New Roman"/>
          <w:bCs/>
          <w:sz w:val="28"/>
          <w:szCs w:val="28"/>
        </w:rPr>
        <w:t>"О ценообразовании в области регулируемых цен (тарифов) в электроэнергетике" (вместе с "Основами ценообразования в области регулируемых цен (тарифов) в электроэнергетике", "Правилами государственного регулирования (пересмотра, применения) цен (тарифов) в электроэнергетике")</w:t>
      </w:r>
    </w:p>
    <w:p w:rsidR="00163CF1" w:rsidRDefault="00163CF1" w:rsidP="00163CF1">
      <w:pPr>
        <w:spacing w:after="0" w:line="240" w:lineRule="auto"/>
        <w:jc w:val="both"/>
        <w:rPr>
          <w:rFonts w:ascii="Times New Roman" w:hAnsi="Times New Roman" w:cs="Times New Roman"/>
          <w:sz w:val="28"/>
          <w:szCs w:val="28"/>
        </w:rPr>
      </w:pPr>
    </w:p>
    <w:p w:rsidR="00163CF1" w:rsidRDefault="00163CF1" w:rsidP="00163CF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Источник публикации</w:t>
      </w:r>
    </w:p>
    <w:p w:rsidR="00163CF1" w:rsidRDefault="00163CF1" w:rsidP="00163CF1">
      <w:pPr>
        <w:autoSpaceDE w:val="0"/>
        <w:autoSpaceDN w:val="0"/>
        <w:adjustRightInd w:val="0"/>
        <w:spacing w:after="0" w:line="240" w:lineRule="auto"/>
        <w:ind w:left="540"/>
        <w:jc w:val="both"/>
        <w:rPr>
          <w:rFonts w:ascii="Times New Roman" w:hAnsi="Times New Roman" w:cs="Times New Roman"/>
          <w:sz w:val="28"/>
          <w:szCs w:val="28"/>
        </w:rPr>
      </w:pPr>
      <w:r>
        <w:rPr>
          <w:rFonts w:ascii="Times New Roman" w:hAnsi="Times New Roman" w:cs="Times New Roman"/>
          <w:sz w:val="28"/>
          <w:szCs w:val="28"/>
        </w:rPr>
        <w:t>В данном виде документ опубликован не был.</w:t>
      </w:r>
    </w:p>
    <w:p w:rsidR="00163CF1" w:rsidRDefault="00163CF1" w:rsidP="00163CF1">
      <w:pPr>
        <w:autoSpaceDE w:val="0"/>
        <w:autoSpaceDN w:val="0"/>
        <w:adjustRightInd w:val="0"/>
        <w:spacing w:after="0" w:line="240" w:lineRule="auto"/>
        <w:ind w:left="540"/>
        <w:jc w:val="both"/>
        <w:rPr>
          <w:rFonts w:ascii="Times New Roman" w:hAnsi="Times New Roman" w:cs="Times New Roman"/>
          <w:sz w:val="28"/>
          <w:szCs w:val="28"/>
        </w:rPr>
      </w:pPr>
      <w:r>
        <w:rPr>
          <w:rFonts w:ascii="Times New Roman" w:hAnsi="Times New Roman" w:cs="Times New Roman"/>
          <w:sz w:val="28"/>
          <w:szCs w:val="28"/>
        </w:rPr>
        <w:t>Первоначальный текст документа опубликован в издании</w:t>
      </w:r>
    </w:p>
    <w:p w:rsidR="00163CF1" w:rsidRDefault="00163CF1" w:rsidP="00163CF1">
      <w:pPr>
        <w:autoSpaceDE w:val="0"/>
        <w:autoSpaceDN w:val="0"/>
        <w:adjustRightInd w:val="0"/>
        <w:spacing w:after="0" w:line="240" w:lineRule="auto"/>
        <w:ind w:left="540"/>
        <w:jc w:val="both"/>
        <w:rPr>
          <w:rFonts w:ascii="Times New Roman" w:hAnsi="Times New Roman" w:cs="Times New Roman"/>
          <w:sz w:val="28"/>
          <w:szCs w:val="28"/>
        </w:rPr>
      </w:pPr>
      <w:r>
        <w:rPr>
          <w:rFonts w:ascii="Times New Roman" w:hAnsi="Times New Roman" w:cs="Times New Roman"/>
          <w:sz w:val="28"/>
          <w:szCs w:val="28"/>
        </w:rPr>
        <w:t>"Собрание законодательства РФ", 23.01.2012, N 4, ст. 504.</w:t>
      </w:r>
    </w:p>
    <w:p w:rsidR="005C665F" w:rsidRDefault="005C665F" w:rsidP="005C665F">
      <w:pPr>
        <w:autoSpaceDE w:val="0"/>
        <w:autoSpaceDN w:val="0"/>
        <w:adjustRightInd w:val="0"/>
        <w:spacing w:after="0" w:line="240" w:lineRule="auto"/>
        <w:jc w:val="both"/>
        <w:rPr>
          <w:rFonts w:ascii="Times New Roman" w:hAnsi="Times New Roman" w:cs="Times New Roman"/>
          <w:sz w:val="28"/>
          <w:szCs w:val="28"/>
        </w:rPr>
      </w:pPr>
      <w:r w:rsidRPr="005C665F">
        <w:rPr>
          <w:rFonts w:ascii="Times New Roman" w:hAnsi="Times New Roman" w:cs="Times New Roman"/>
          <w:sz w:val="28"/>
          <w:szCs w:val="28"/>
        </w:rPr>
        <w:t xml:space="preserve">Опубликован на Официальном интернет-портале правовой информации </w:t>
      </w:r>
      <w:hyperlink r:id="rId8" w:history="1">
        <w:r w:rsidRPr="005C665F">
          <w:rPr>
            <w:rStyle w:val="a9"/>
            <w:rFonts w:ascii="Times New Roman" w:hAnsi="Times New Roman" w:cs="Times New Roman"/>
            <w:color w:val="auto"/>
            <w:sz w:val="28"/>
            <w:szCs w:val="28"/>
            <w:u w:val="none"/>
          </w:rPr>
          <w:t>http://www.pravo.gov.ru</w:t>
        </w:r>
      </w:hyperlink>
      <w:r w:rsidRPr="005C665F">
        <w:t xml:space="preserve"> </w:t>
      </w:r>
      <w:r>
        <w:t>-</w:t>
      </w:r>
      <w:r w:rsidRPr="005C665F">
        <w:rPr>
          <w:rFonts w:ascii="Times New Roman" w:hAnsi="Times New Roman" w:cs="Times New Roman"/>
          <w:sz w:val="28"/>
          <w:szCs w:val="28"/>
        </w:rPr>
        <w:t>26.12.2017</w:t>
      </w:r>
      <w:r>
        <w:rPr>
          <w:rFonts w:ascii="Times New Roman" w:hAnsi="Times New Roman" w:cs="Times New Roman"/>
          <w:sz w:val="28"/>
          <w:szCs w:val="28"/>
        </w:rPr>
        <w:t>г.</w:t>
      </w:r>
    </w:p>
    <w:p w:rsidR="005C665F" w:rsidRDefault="005C665F" w:rsidP="005C665F">
      <w:pPr>
        <w:autoSpaceDE w:val="0"/>
        <w:autoSpaceDN w:val="0"/>
        <w:adjustRightInd w:val="0"/>
        <w:spacing w:after="0" w:line="240" w:lineRule="auto"/>
        <w:jc w:val="both"/>
        <w:rPr>
          <w:rFonts w:ascii="Times New Roman" w:hAnsi="Times New Roman" w:cs="Times New Roman"/>
          <w:sz w:val="28"/>
          <w:szCs w:val="28"/>
        </w:rPr>
      </w:pPr>
    </w:p>
    <w:p w:rsidR="005C665F" w:rsidRPr="005C665F" w:rsidRDefault="005C665F" w:rsidP="005C665F">
      <w:pPr>
        <w:spacing w:line="240" w:lineRule="auto"/>
        <w:jc w:val="both"/>
        <w:rPr>
          <w:rFonts w:ascii="Times New Roman" w:hAnsi="Times New Roman" w:cs="Times New Roman"/>
          <w:sz w:val="28"/>
          <w:szCs w:val="28"/>
        </w:rPr>
      </w:pPr>
      <w:r w:rsidRPr="005C665F">
        <w:rPr>
          <w:rFonts w:ascii="Times New Roman" w:hAnsi="Times New Roman" w:cs="Times New Roman"/>
          <w:b/>
          <w:bCs/>
          <w:sz w:val="28"/>
          <w:szCs w:val="28"/>
        </w:rPr>
        <w:t>Название документа:</w:t>
      </w:r>
      <w:r w:rsidRPr="005C665F">
        <w:rPr>
          <w:rFonts w:ascii="Times New Roman" w:hAnsi="Times New Roman" w:cs="Times New Roman"/>
          <w:sz w:val="28"/>
          <w:szCs w:val="28"/>
        </w:rPr>
        <w:t xml:space="preserve"> Постановление Правительства РФ от 27.12.2004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w:t>
      </w:r>
      <w:r w:rsidRPr="005C665F">
        <w:rPr>
          <w:rFonts w:ascii="Times New Roman" w:hAnsi="Times New Roman" w:cs="Times New Roman"/>
          <w:sz w:val="28"/>
          <w:szCs w:val="28"/>
        </w:rPr>
        <w:lastRenderedPageBreak/>
        <w:t xml:space="preserve">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p>
    <w:p w:rsidR="005C665F" w:rsidRPr="005C665F" w:rsidRDefault="005C665F" w:rsidP="005C665F">
      <w:pPr>
        <w:spacing w:after="0" w:line="240" w:lineRule="auto"/>
        <w:ind w:firstLine="567"/>
        <w:jc w:val="both"/>
        <w:rPr>
          <w:rFonts w:ascii="Times New Roman" w:hAnsi="Times New Roman" w:cs="Times New Roman"/>
          <w:sz w:val="28"/>
          <w:szCs w:val="28"/>
        </w:rPr>
      </w:pPr>
      <w:r w:rsidRPr="005C665F">
        <w:rPr>
          <w:rFonts w:ascii="Times New Roman" w:hAnsi="Times New Roman" w:cs="Times New Roman"/>
          <w:b/>
          <w:bCs/>
          <w:sz w:val="28"/>
          <w:szCs w:val="28"/>
        </w:rPr>
        <w:t xml:space="preserve">Источник публикации: </w:t>
      </w:r>
    </w:p>
    <w:p w:rsidR="005C665F" w:rsidRPr="005C665F" w:rsidRDefault="005C665F" w:rsidP="005C665F">
      <w:pPr>
        <w:spacing w:after="0" w:line="240" w:lineRule="auto"/>
        <w:ind w:firstLine="567"/>
        <w:jc w:val="both"/>
        <w:rPr>
          <w:rFonts w:ascii="Times New Roman" w:hAnsi="Times New Roman" w:cs="Times New Roman"/>
          <w:sz w:val="28"/>
          <w:szCs w:val="28"/>
        </w:rPr>
      </w:pPr>
      <w:r w:rsidRPr="005C665F">
        <w:rPr>
          <w:rFonts w:ascii="Times New Roman" w:hAnsi="Times New Roman" w:cs="Times New Roman"/>
          <w:sz w:val="28"/>
          <w:szCs w:val="28"/>
        </w:rPr>
        <w:t xml:space="preserve">Первоначальный текст документа опубликован в изданиях </w:t>
      </w:r>
    </w:p>
    <w:p w:rsidR="005C665F" w:rsidRPr="005C665F" w:rsidRDefault="005C665F" w:rsidP="005C665F">
      <w:pPr>
        <w:spacing w:after="0" w:line="240" w:lineRule="auto"/>
        <w:ind w:firstLine="567"/>
        <w:jc w:val="both"/>
        <w:rPr>
          <w:rFonts w:ascii="Times New Roman" w:hAnsi="Times New Roman" w:cs="Times New Roman"/>
          <w:sz w:val="28"/>
          <w:szCs w:val="28"/>
        </w:rPr>
      </w:pPr>
      <w:r w:rsidRPr="005C665F">
        <w:rPr>
          <w:rFonts w:ascii="Times New Roman" w:hAnsi="Times New Roman" w:cs="Times New Roman"/>
          <w:sz w:val="28"/>
          <w:szCs w:val="28"/>
        </w:rPr>
        <w:t xml:space="preserve">"Собрание законодательства РФ", 27.12.2004г., N 52 (часть 2), ст. 5525, </w:t>
      </w:r>
    </w:p>
    <w:p w:rsidR="005C665F" w:rsidRPr="005C665F" w:rsidRDefault="005C665F" w:rsidP="005C665F">
      <w:pPr>
        <w:spacing w:after="0" w:line="240" w:lineRule="auto"/>
        <w:ind w:firstLine="567"/>
        <w:jc w:val="both"/>
        <w:rPr>
          <w:rFonts w:ascii="Times New Roman" w:hAnsi="Times New Roman" w:cs="Times New Roman"/>
          <w:sz w:val="28"/>
          <w:szCs w:val="28"/>
        </w:rPr>
      </w:pPr>
      <w:r w:rsidRPr="005C665F">
        <w:rPr>
          <w:rFonts w:ascii="Times New Roman" w:hAnsi="Times New Roman" w:cs="Times New Roman"/>
          <w:sz w:val="28"/>
          <w:szCs w:val="28"/>
        </w:rPr>
        <w:t xml:space="preserve">"Российская газета", N 7, 19.01.2005г. </w:t>
      </w:r>
    </w:p>
    <w:p w:rsidR="005C665F" w:rsidRPr="005C665F" w:rsidRDefault="005C665F" w:rsidP="005C665F">
      <w:pPr>
        <w:spacing w:after="0" w:line="240" w:lineRule="auto"/>
        <w:ind w:firstLine="567"/>
        <w:jc w:val="both"/>
        <w:rPr>
          <w:rFonts w:ascii="Times New Roman" w:hAnsi="Times New Roman" w:cs="Times New Roman"/>
          <w:sz w:val="28"/>
          <w:szCs w:val="28"/>
        </w:rPr>
      </w:pPr>
      <w:r w:rsidRPr="005C665F">
        <w:rPr>
          <w:rFonts w:ascii="Times New Roman" w:hAnsi="Times New Roman" w:cs="Times New Roman"/>
          <w:sz w:val="28"/>
          <w:szCs w:val="28"/>
        </w:rPr>
        <w:t xml:space="preserve">Опубликован на Официальном интернет-портале правовой информации http://www.pravo.gov.ru. </w:t>
      </w:r>
      <w:r>
        <w:rPr>
          <w:rFonts w:ascii="Times New Roman" w:hAnsi="Times New Roman" w:cs="Times New Roman"/>
          <w:sz w:val="28"/>
          <w:szCs w:val="28"/>
        </w:rPr>
        <w:t>-</w:t>
      </w:r>
      <w:r w:rsidRPr="005C665F">
        <w:rPr>
          <w:rFonts w:ascii="Times New Roman" w:hAnsi="Times New Roman" w:cs="Times New Roman"/>
          <w:sz w:val="28"/>
          <w:szCs w:val="28"/>
        </w:rPr>
        <w:t>28.12.2017</w:t>
      </w:r>
      <w:r>
        <w:rPr>
          <w:rFonts w:ascii="Times New Roman" w:hAnsi="Times New Roman" w:cs="Times New Roman"/>
          <w:sz w:val="28"/>
          <w:szCs w:val="28"/>
        </w:rPr>
        <w:t>г.</w:t>
      </w:r>
    </w:p>
    <w:p w:rsidR="00163CF1" w:rsidRDefault="00163CF1" w:rsidP="00163CF1">
      <w:pPr>
        <w:spacing w:after="0" w:line="240" w:lineRule="auto"/>
        <w:jc w:val="both"/>
        <w:rPr>
          <w:rFonts w:ascii="Times New Roman" w:hAnsi="Times New Roman" w:cs="Times New Roman"/>
          <w:sz w:val="28"/>
          <w:szCs w:val="28"/>
        </w:rPr>
      </w:pPr>
    </w:p>
    <w:p w:rsidR="00163CF1" w:rsidRDefault="00163CF1" w:rsidP="005C665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Название документа: </w:t>
      </w:r>
      <w:r>
        <w:rPr>
          <w:rFonts w:ascii="Times New Roman" w:hAnsi="Times New Roman" w:cs="Times New Roman"/>
          <w:sz w:val="28"/>
          <w:szCs w:val="28"/>
        </w:rPr>
        <w:t>Приказ Ф</w:t>
      </w:r>
      <w:r w:rsidR="007D6C1C">
        <w:rPr>
          <w:rFonts w:ascii="Times New Roman" w:hAnsi="Times New Roman" w:cs="Times New Roman"/>
          <w:sz w:val="28"/>
          <w:szCs w:val="28"/>
        </w:rPr>
        <w:t>АС</w:t>
      </w:r>
      <w:r>
        <w:rPr>
          <w:rFonts w:ascii="Times New Roman" w:hAnsi="Times New Roman" w:cs="Times New Roman"/>
          <w:sz w:val="28"/>
          <w:szCs w:val="28"/>
        </w:rPr>
        <w:t xml:space="preserve"> России </w:t>
      </w:r>
      <w:r w:rsidR="007D6C1C" w:rsidRPr="00E854DF">
        <w:rPr>
          <w:rFonts w:ascii="Times New Roman" w:hAnsi="Times New Roman" w:cs="Times New Roman"/>
          <w:sz w:val="28"/>
          <w:szCs w:val="28"/>
        </w:rPr>
        <w:t xml:space="preserve">от </w:t>
      </w:r>
      <w:r w:rsidR="007D6C1C">
        <w:rPr>
          <w:rFonts w:ascii="Times New Roman" w:hAnsi="Times New Roman" w:cs="Times New Roman"/>
          <w:sz w:val="28"/>
          <w:szCs w:val="28"/>
        </w:rPr>
        <w:t>29.08.2017</w:t>
      </w:r>
      <w:r w:rsidR="007D6C1C" w:rsidRPr="00E854DF">
        <w:rPr>
          <w:rFonts w:ascii="Times New Roman" w:hAnsi="Times New Roman" w:cs="Times New Roman"/>
          <w:sz w:val="28"/>
          <w:szCs w:val="28"/>
        </w:rPr>
        <w:t xml:space="preserve">г. № </w:t>
      </w:r>
      <w:r w:rsidR="007D6C1C">
        <w:rPr>
          <w:rFonts w:ascii="Times New Roman" w:hAnsi="Times New Roman" w:cs="Times New Roman"/>
          <w:sz w:val="28"/>
          <w:szCs w:val="28"/>
        </w:rPr>
        <w:t xml:space="preserve">1135/17 </w:t>
      </w:r>
      <w:r w:rsidR="007D6C1C" w:rsidRPr="00E854DF">
        <w:rPr>
          <w:rFonts w:ascii="Times New Roman" w:hAnsi="Times New Roman" w:cs="Times New Roman"/>
          <w:sz w:val="28"/>
          <w:szCs w:val="28"/>
        </w:rPr>
        <w:t xml:space="preserve">«Об утверждении </w:t>
      </w:r>
      <w:r w:rsidR="007D6C1C">
        <w:rPr>
          <w:rFonts w:ascii="Times New Roman" w:hAnsi="Times New Roman" w:cs="Times New Roman"/>
          <w:sz w:val="28"/>
          <w:szCs w:val="28"/>
        </w:rPr>
        <w:t>м</w:t>
      </w:r>
      <w:r w:rsidR="007D6C1C" w:rsidRPr="00E854DF">
        <w:rPr>
          <w:rFonts w:ascii="Times New Roman" w:hAnsi="Times New Roman" w:cs="Times New Roman"/>
          <w:sz w:val="28"/>
          <w:szCs w:val="28"/>
        </w:rPr>
        <w:t>етодических указаний по определению размера платы за технологическое присоединение к электрическим сетям</w:t>
      </w:r>
      <w:r w:rsidR="007D6C1C">
        <w:rPr>
          <w:rFonts w:ascii="Times New Roman" w:hAnsi="Times New Roman" w:cs="Times New Roman"/>
          <w:sz w:val="28"/>
          <w:szCs w:val="28"/>
        </w:rPr>
        <w:t xml:space="preserve">» </w:t>
      </w:r>
      <w:r>
        <w:rPr>
          <w:rFonts w:ascii="Times New Roman" w:hAnsi="Times New Roman" w:cs="Times New Roman"/>
          <w:sz w:val="28"/>
          <w:szCs w:val="28"/>
        </w:rPr>
        <w:t xml:space="preserve">(Зарегистрировано в Минюсте России </w:t>
      </w:r>
      <w:r w:rsidR="007D6C1C">
        <w:rPr>
          <w:rFonts w:ascii="Times New Roman" w:hAnsi="Times New Roman" w:cs="Times New Roman"/>
          <w:sz w:val="28"/>
          <w:szCs w:val="28"/>
        </w:rPr>
        <w:t>19</w:t>
      </w:r>
      <w:r>
        <w:rPr>
          <w:rFonts w:ascii="Times New Roman" w:hAnsi="Times New Roman" w:cs="Times New Roman"/>
          <w:sz w:val="28"/>
          <w:szCs w:val="28"/>
        </w:rPr>
        <w:t>.1</w:t>
      </w:r>
      <w:r w:rsidR="007D6C1C">
        <w:rPr>
          <w:rFonts w:ascii="Times New Roman" w:hAnsi="Times New Roman" w:cs="Times New Roman"/>
          <w:sz w:val="28"/>
          <w:szCs w:val="28"/>
        </w:rPr>
        <w:t>0</w:t>
      </w:r>
      <w:r>
        <w:rPr>
          <w:rFonts w:ascii="Times New Roman" w:hAnsi="Times New Roman" w:cs="Times New Roman"/>
          <w:sz w:val="28"/>
          <w:szCs w:val="28"/>
        </w:rPr>
        <w:t>.201</w:t>
      </w:r>
      <w:r w:rsidR="007D6C1C">
        <w:rPr>
          <w:rFonts w:ascii="Times New Roman" w:hAnsi="Times New Roman" w:cs="Times New Roman"/>
          <w:sz w:val="28"/>
          <w:szCs w:val="28"/>
        </w:rPr>
        <w:t>7</w:t>
      </w:r>
      <w:r>
        <w:rPr>
          <w:rFonts w:ascii="Times New Roman" w:hAnsi="Times New Roman" w:cs="Times New Roman"/>
          <w:sz w:val="28"/>
          <w:szCs w:val="28"/>
        </w:rPr>
        <w:t xml:space="preserve"> N </w:t>
      </w:r>
      <w:r w:rsidR="007D6C1C">
        <w:rPr>
          <w:rFonts w:ascii="Times New Roman" w:hAnsi="Times New Roman" w:cs="Times New Roman"/>
          <w:sz w:val="28"/>
          <w:szCs w:val="28"/>
        </w:rPr>
        <w:t>48609</w:t>
      </w:r>
      <w:r>
        <w:rPr>
          <w:rFonts w:ascii="Times New Roman" w:hAnsi="Times New Roman" w:cs="Times New Roman"/>
          <w:sz w:val="28"/>
          <w:szCs w:val="28"/>
        </w:rPr>
        <w:t>)</w:t>
      </w:r>
    </w:p>
    <w:p w:rsidR="00163CF1" w:rsidRDefault="00163CF1" w:rsidP="005C665F">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Источник публикации:</w:t>
      </w:r>
    </w:p>
    <w:p w:rsidR="007D6C1C" w:rsidRPr="00163CF1" w:rsidRDefault="003E61D3" w:rsidP="005C665F">
      <w:pPr>
        <w:autoSpaceDE w:val="0"/>
        <w:autoSpaceDN w:val="0"/>
        <w:adjustRightInd w:val="0"/>
        <w:spacing w:after="0" w:line="240" w:lineRule="auto"/>
        <w:ind w:left="540"/>
        <w:jc w:val="both"/>
        <w:rPr>
          <w:rFonts w:ascii="Times New Roman" w:hAnsi="Times New Roman" w:cs="Times New Roman"/>
          <w:bCs/>
          <w:sz w:val="28"/>
          <w:szCs w:val="28"/>
        </w:rPr>
      </w:pPr>
      <w:r>
        <w:rPr>
          <w:rFonts w:ascii="Times New Roman" w:hAnsi="Times New Roman" w:cs="Times New Roman"/>
          <w:bCs/>
          <w:sz w:val="28"/>
          <w:szCs w:val="28"/>
        </w:rPr>
        <w:t>Опубликован на о</w:t>
      </w:r>
      <w:r w:rsidR="007D6C1C" w:rsidRPr="007D6C1C">
        <w:rPr>
          <w:rFonts w:ascii="Times New Roman" w:hAnsi="Times New Roman" w:cs="Times New Roman"/>
          <w:bCs/>
          <w:sz w:val="28"/>
          <w:szCs w:val="28"/>
        </w:rPr>
        <w:t>фициальн</w:t>
      </w:r>
      <w:r>
        <w:rPr>
          <w:rFonts w:ascii="Times New Roman" w:hAnsi="Times New Roman" w:cs="Times New Roman"/>
          <w:bCs/>
          <w:sz w:val="28"/>
          <w:szCs w:val="28"/>
        </w:rPr>
        <w:t>ом</w:t>
      </w:r>
      <w:r w:rsidR="007D6C1C" w:rsidRPr="007D6C1C">
        <w:rPr>
          <w:rFonts w:ascii="Times New Roman" w:hAnsi="Times New Roman" w:cs="Times New Roman"/>
          <w:bCs/>
          <w:sz w:val="28"/>
          <w:szCs w:val="28"/>
        </w:rPr>
        <w:t xml:space="preserve"> интернет-портал</w:t>
      </w:r>
      <w:r>
        <w:rPr>
          <w:rFonts w:ascii="Times New Roman" w:hAnsi="Times New Roman" w:cs="Times New Roman"/>
          <w:bCs/>
          <w:sz w:val="28"/>
          <w:szCs w:val="28"/>
        </w:rPr>
        <w:t>е</w:t>
      </w:r>
      <w:r w:rsidR="007D6C1C" w:rsidRPr="007D6C1C">
        <w:rPr>
          <w:rFonts w:ascii="Times New Roman" w:hAnsi="Times New Roman" w:cs="Times New Roman"/>
          <w:bCs/>
          <w:sz w:val="28"/>
          <w:szCs w:val="28"/>
        </w:rPr>
        <w:t xml:space="preserve"> правовой инф</w:t>
      </w:r>
      <w:r w:rsidR="004D4741">
        <w:rPr>
          <w:rFonts w:ascii="Times New Roman" w:hAnsi="Times New Roman" w:cs="Times New Roman"/>
          <w:bCs/>
          <w:sz w:val="28"/>
          <w:szCs w:val="28"/>
        </w:rPr>
        <w:t>ормации http://www.pravo.gov.ru-</w:t>
      </w:r>
      <w:r w:rsidR="007D6C1C" w:rsidRPr="007D6C1C">
        <w:rPr>
          <w:rFonts w:ascii="Times New Roman" w:hAnsi="Times New Roman" w:cs="Times New Roman"/>
          <w:bCs/>
          <w:sz w:val="28"/>
          <w:szCs w:val="28"/>
        </w:rPr>
        <w:t xml:space="preserve"> 20.10.2017</w:t>
      </w:r>
      <w:r w:rsidR="004D4741">
        <w:rPr>
          <w:rFonts w:ascii="Times New Roman" w:hAnsi="Times New Roman" w:cs="Times New Roman"/>
          <w:bCs/>
          <w:sz w:val="28"/>
          <w:szCs w:val="28"/>
        </w:rPr>
        <w:t>г.</w:t>
      </w:r>
    </w:p>
    <w:p w:rsidR="00163CF1" w:rsidRDefault="00163CF1" w:rsidP="005C665F">
      <w:pPr>
        <w:spacing w:after="0" w:line="240" w:lineRule="auto"/>
        <w:ind w:firstLine="567"/>
        <w:jc w:val="both"/>
        <w:rPr>
          <w:rFonts w:ascii="Times New Roman" w:hAnsi="Times New Roman" w:cs="Times New Roman"/>
          <w:sz w:val="28"/>
          <w:szCs w:val="28"/>
        </w:rPr>
      </w:pPr>
    </w:p>
    <w:p w:rsidR="00163CF1" w:rsidRDefault="00163CF1" w:rsidP="005C665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Название документа:</w:t>
      </w:r>
      <w:r w:rsidRPr="00E854DF">
        <w:rPr>
          <w:rFonts w:ascii="Times New Roman" w:hAnsi="Times New Roman" w:cs="Times New Roman"/>
          <w:sz w:val="28"/>
          <w:szCs w:val="28"/>
        </w:rPr>
        <w:t xml:space="preserve"> Постановление Государствен</w:t>
      </w:r>
      <w:r>
        <w:rPr>
          <w:rFonts w:ascii="Times New Roman" w:hAnsi="Times New Roman" w:cs="Times New Roman"/>
          <w:sz w:val="28"/>
          <w:szCs w:val="28"/>
        </w:rPr>
        <w:t xml:space="preserve">ного комитета РБ по тарифам от </w:t>
      </w:r>
      <w:r w:rsidR="007D6C1C">
        <w:rPr>
          <w:rFonts w:ascii="Times New Roman" w:hAnsi="Times New Roman" w:cs="Times New Roman"/>
          <w:sz w:val="28"/>
          <w:szCs w:val="28"/>
        </w:rPr>
        <w:t>25</w:t>
      </w:r>
      <w:r w:rsidRPr="00E854DF">
        <w:rPr>
          <w:rFonts w:ascii="Times New Roman" w:hAnsi="Times New Roman" w:cs="Times New Roman"/>
          <w:sz w:val="28"/>
          <w:szCs w:val="28"/>
        </w:rPr>
        <w:t>.12.201</w:t>
      </w:r>
      <w:r w:rsidR="007D6C1C">
        <w:rPr>
          <w:rFonts w:ascii="Times New Roman" w:hAnsi="Times New Roman" w:cs="Times New Roman"/>
          <w:sz w:val="28"/>
          <w:szCs w:val="28"/>
        </w:rPr>
        <w:t>7г.</w:t>
      </w:r>
      <w:r>
        <w:rPr>
          <w:rFonts w:ascii="Times New Roman" w:hAnsi="Times New Roman" w:cs="Times New Roman"/>
          <w:sz w:val="28"/>
          <w:szCs w:val="28"/>
        </w:rPr>
        <w:t xml:space="preserve"> N </w:t>
      </w:r>
      <w:r w:rsidR="007D6C1C">
        <w:rPr>
          <w:rFonts w:ascii="Times New Roman" w:hAnsi="Times New Roman" w:cs="Times New Roman"/>
          <w:sz w:val="28"/>
          <w:szCs w:val="28"/>
        </w:rPr>
        <w:t>843</w:t>
      </w:r>
      <w:r>
        <w:rPr>
          <w:rFonts w:ascii="Times New Roman" w:hAnsi="Times New Roman" w:cs="Times New Roman"/>
          <w:sz w:val="28"/>
          <w:szCs w:val="28"/>
        </w:rPr>
        <w:t xml:space="preserve"> </w:t>
      </w:r>
      <w:r w:rsidR="003E61D3">
        <w:rPr>
          <w:rFonts w:ascii="Times New Roman" w:hAnsi="Times New Roman" w:cs="Times New Roman"/>
          <w:sz w:val="28"/>
          <w:szCs w:val="28"/>
        </w:rPr>
        <w:t>«</w:t>
      </w:r>
      <w:r w:rsidRPr="00E854DF">
        <w:rPr>
          <w:rFonts w:ascii="Times New Roman" w:hAnsi="Times New Roman" w:cs="Times New Roman"/>
          <w:sz w:val="28"/>
          <w:szCs w:val="28"/>
        </w:rPr>
        <w:t xml:space="preserve">Об установлении </w:t>
      </w:r>
      <w:r w:rsidR="003E61D3">
        <w:rPr>
          <w:rFonts w:ascii="Times New Roman" w:hAnsi="Times New Roman" w:cs="Times New Roman"/>
          <w:sz w:val="28"/>
          <w:szCs w:val="28"/>
        </w:rPr>
        <w:t xml:space="preserve">размера </w:t>
      </w:r>
      <w:r w:rsidRPr="00E854DF">
        <w:rPr>
          <w:rFonts w:ascii="Times New Roman" w:hAnsi="Times New Roman" w:cs="Times New Roman"/>
          <w:sz w:val="28"/>
          <w:szCs w:val="28"/>
        </w:rPr>
        <w:t xml:space="preserve">платы за технологическое присоединение к электрическим сетям </w:t>
      </w:r>
      <w:r>
        <w:rPr>
          <w:rFonts w:ascii="Times New Roman" w:hAnsi="Times New Roman" w:cs="Times New Roman"/>
          <w:sz w:val="28"/>
          <w:szCs w:val="28"/>
        </w:rPr>
        <w:t xml:space="preserve">территориальных сетевых организаций на территории Республики Башкортостан и определении выпадающих доходов, связанных с </w:t>
      </w:r>
      <w:r w:rsidR="003E61D3">
        <w:rPr>
          <w:rFonts w:ascii="Times New Roman" w:hAnsi="Times New Roman" w:cs="Times New Roman"/>
          <w:sz w:val="28"/>
          <w:szCs w:val="28"/>
        </w:rPr>
        <w:t>осуществлением технологического</w:t>
      </w:r>
      <w:r>
        <w:rPr>
          <w:rFonts w:ascii="Times New Roman" w:hAnsi="Times New Roman" w:cs="Times New Roman"/>
          <w:sz w:val="28"/>
          <w:szCs w:val="28"/>
        </w:rPr>
        <w:t xml:space="preserve"> присоединения</w:t>
      </w:r>
      <w:r w:rsidR="003E61D3">
        <w:rPr>
          <w:rFonts w:ascii="Times New Roman" w:hAnsi="Times New Roman" w:cs="Times New Roman"/>
          <w:sz w:val="28"/>
          <w:szCs w:val="28"/>
        </w:rPr>
        <w:t>»</w:t>
      </w:r>
      <w:r w:rsidRPr="00E854DF">
        <w:rPr>
          <w:rFonts w:ascii="Times New Roman" w:hAnsi="Times New Roman" w:cs="Times New Roman"/>
          <w:sz w:val="28"/>
          <w:szCs w:val="28"/>
        </w:rPr>
        <w:t>;</w:t>
      </w:r>
    </w:p>
    <w:p w:rsidR="00163CF1" w:rsidRPr="00163CF1" w:rsidRDefault="00163CF1" w:rsidP="005C665F">
      <w:pPr>
        <w:autoSpaceDE w:val="0"/>
        <w:autoSpaceDN w:val="0"/>
        <w:adjustRightInd w:val="0"/>
        <w:spacing w:after="0" w:line="240" w:lineRule="auto"/>
        <w:jc w:val="both"/>
        <w:rPr>
          <w:rFonts w:ascii="Times New Roman" w:hAnsi="Times New Roman" w:cs="Times New Roman"/>
          <w:b/>
          <w:sz w:val="28"/>
          <w:szCs w:val="28"/>
        </w:rPr>
      </w:pPr>
      <w:r w:rsidRPr="00163CF1">
        <w:rPr>
          <w:rFonts w:ascii="Times New Roman" w:hAnsi="Times New Roman" w:cs="Times New Roman"/>
          <w:b/>
          <w:sz w:val="28"/>
          <w:szCs w:val="28"/>
        </w:rPr>
        <w:t xml:space="preserve">Источник </w:t>
      </w:r>
      <w:r w:rsidRPr="00163CF1">
        <w:rPr>
          <w:rFonts w:ascii="Times New Roman" w:hAnsi="Times New Roman" w:cs="Times New Roman"/>
          <w:b/>
          <w:bCs/>
          <w:sz w:val="28"/>
          <w:szCs w:val="28"/>
        </w:rPr>
        <w:t>публикации</w:t>
      </w:r>
      <w:r>
        <w:rPr>
          <w:rFonts w:ascii="Times New Roman" w:hAnsi="Times New Roman" w:cs="Times New Roman"/>
          <w:b/>
          <w:bCs/>
          <w:sz w:val="28"/>
          <w:szCs w:val="28"/>
        </w:rPr>
        <w:t>:</w:t>
      </w:r>
    </w:p>
    <w:p w:rsidR="00163CF1" w:rsidRDefault="00163CF1" w:rsidP="005C665F">
      <w:pPr>
        <w:spacing w:line="240" w:lineRule="auto"/>
        <w:ind w:firstLine="567"/>
        <w:jc w:val="both"/>
        <w:rPr>
          <w:rFonts w:ascii="Times New Roman" w:hAnsi="Times New Roman" w:cs="Times New Roman"/>
          <w:sz w:val="28"/>
          <w:szCs w:val="28"/>
        </w:rPr>
      </w:pPr>
      <w:r w:rsidRPr="00163CF1">
        <w:rPr>
          <w:rFonts w:ascii="Times New Roman" w:hAnsi="Times New Roman" w:cs="Times New Roman"/>
          <w:sz w:val="28"/>
          <w:szCs w:val="28"/>
        </w:rPr>
        <w:t xml:space="preserve">Опубликован на  официальном сайте Государственного комитета Республики Башкортостан по тарифам  </w:t>
      </w:r>
      <w:hyperlink r:id="rId9" w:history="1">
        <w:r w:rsidRPr="00163CF1">
          <w:rPr>
            <w:rStyle w:val="a9"/>
            <w:rFonts w:ascii="Times New Roman" w:hAnsi="Times New Roman" w:cs="Times New Roman"/>
            <w:color w:val="auto"/>
            <w:sz w:val="28"/>
            <w:szCs w:val="28"/>
          </w:rPr>
          <w:t>https://tariff.bashkortostan.ru/</w:t>
        </w:r>
      </w:hyperlink>
      <w:r>
        <w:rPr>
          <w:rFonts w:ascii="Times New Roman" w:hAnsi="Times New Roman" w:cs="Times New Roman"/>
          <w:sz w:val="28"/>
          <w:szCs w:val="28"/>
        </w:rPr>
        <w:t xml:space="preserve"> </w:t>
      </w:r>
      <w:r w:rsidR="005C665F">
        <w:rPr>
          <w:rFonts w:ascii="Times New Roman" w:hAnsi="Times New Roman" w:cs="Times New Roman"/>
          <w:sz w:val="28"/>
          <w:szCs w:val="28"/>
        </w:rPr>
        <w:t>-</w:t>
      </w:r>
      <w:r w:rsidR="007D6C1C">
        <w:rPr>
          <w:rFonts w:ascii="Times New Roman" w:hAnsi="Times New Roman" w:cs="Times New Roman"/>
          <w:sz w:val="28"/>
          <w:szCs w:val="28"/>
        </w:rPr>
        <w:t>28</w:t>
      </w:r>
      <w:r>
        <w:rPr>
          <w:rFonts w:ascii="Times New Roman" w:hAnsi="Times New Roman" w:cs="Times New Roman"/>
          <w:sz w:val="28"/>
          <w:szCs w:val="28"/>
        </w:rPr>
        <w:t>.12.1</w:t>
      </w:r>
      <w:r w:rsidR="007D6C1C">
        <w:rPr>
          <w:rFonts w:ascii="Times New Roman" w:hAnsi="Times New Roman" w:cs="Times New Roman"/>
          <w:sz w:val="28"/>
          <w:szCs w:val="28"/>
        </w:rPr>
        <w:t>7</w:t>
      </w:r>
      <w:r>
        <w:rPr>
          <w:rFonts w:ascii="Times New Roman" w:hAnsi="Times New Roman" w:cs="Times New Roman"/>
          <w:sz w:val="28"/>
          <w:szCs w:val="28"/>
        </w:rPr>
        <w:t>г.</w:t>
      </w:r>
    </w:p>
    <w:p w:rsidR="005C665F" w:rsidRDefault="005C665F" w:rsidP="005C665F">
      <w:pPr>
        <w:spacing w:line="240" w:lineRule="auto"/>
        <w:ind w:firstLine="567"/>
        <w:jc w:val="both"/>
        <w:rPr>
          <w:rFonts w:ascii="Times New Roman" w:hAnsi="Times New Roman" w:cs="Times New Roman"/>
          <w:sz w:val="28"/>
          <w:szCs w:val="28"/>
        </w:rPr>
      </w:pPr>
    </w:p>
    <w:sectPr w:rsidR="005C665F" w:rsidSect="00E854DF">
      <w:footerReference w:type="default" r:id="rId10"/>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B51" w:rsidRDefault="00804B51" w:rsidP="00677854">
      <w:pPr>
        <w:spacing w:after="0" w:line="240" w:lineRule="auto"/>
      </w:pPr>
      <w:r>
        <w:separator/>
      </w:r>
    </w:p>
  </w:endnote>
  <w:endnote w:type="continuationSeparator" w:id="0">
    <w:p w:rsidR="00804B51" w:rsidRDefault="00804B51" w:rsidP="00677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502349"/>
      <w:docPartObj>
        <w:docPartGallery w:val="Page Numbers (Bottom of Page)"/>
        <w:docPartUnique/>
      </w:docPartObj>
    </w:sdtPr>
    <w:sdtEndPr/>
    <w:sdtContent>
      <w:p w:rsidR="00677854" w:rsidRDefault="00677854">
        <w:pPr>
          <w:pStyle w:val="a5"/>
          <w:jc w:val="right"/>
        </w:pPr>
        <w:r>
          <w:fldChar w:fldCharType="begin"/>
        </w:r>
        <w:r>
          <w:instrText>PAGE   \* MERGEFORMAT</w:instrText>
        </w:r>
        <w:r>
          <w:fldChar w:fldCharType="separate"/>
        </w:r>
        <w:r w:rsidR="006C4844">
          <w:rPr>
            <w:noProof/>
          </w:rPr>
          <w:t>1</w:t>
        </w:r>
        <w:r>
          <w:fldChar w:fldCharType="end"/>
        </w:r>
      </w:p>
    </w:sdtContent>
  </w:sdt>
  <w:p w:rsidR="00677854" w:rsidRDefault="006778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B51" w:rsidRDefault="00804B51" w:rsidP="00677854">
      <w:pPr>
        <w:spacing w:after="0" w:line="240" w:lineRule="auto"/>
      </w:pPr>
      <w:r>
        <w:separator/>
      </w:r>
    </w:p>
  </w:footnote>
  <w:footnote w:type="continuationSeparator" w:id="0">
    <w:p w:rsidR="00804B51" w:rsidRDefault="00804B51" w:rsidP="00677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defaultTabStop w:val="708"/>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4DF"/>
    <w:rsid w:val="00034177"/>
    <w:rsid w:val="000D51EF"/>
    <w:rsid w:val="0013378F"/>
    <w:rsid w:val="00154734"/>
    <w:rsid w:val="00163CF1"/>
    <w:rsid w:val="001C19C5"/>
    <w:rsid w:val="00206D2E"/>
    <w:rsid w:val="002663E4"/>
    <w:rsid w:val="003930BE"/>
    <w:rsid w:val="003D1B6E"/>
    <w:rsid w:val="003E61D3"/>
    <w:rsid w:val="003F5363"/>
    <w:rsid w:val="004A3385"/>
    <w:rsid w:val="004A51C9"/>
    <w:rsid w:val="004D4741"/>
    <w:rsid w:val="004D56F9"/>
    <w:rsid w:val="0056053D"/>
    <w:rsid w:val="00562E36"/>
    <w:rsid w:val="00594533"/>
    <w:rsid w:val="005A70D8"/>
    <w:rsid w:val="005C665F"/>
    <w:rsid w:val="006440A2"/>
    <w:rsid w:val="00677854"/>
    <w:rsid w:val="006C4844"/>
    <w:rsid w:val="00723EA9"/>
    <w:rsid w:val="00733D0C"/>
    <w:rsid w:val="00742BC5"/>
    <w:rsid w:val="007B3F81"/>
    <w:rsid w:val="007C3627"/>
    <w:rsid w:val="007D6C1C"/>
    <w:rsid w:val="008030CD"/>
    <w:rsid w:val="00804B51"/>
    <w:rsid w:val="00843C8D"/>
    <w:rsid w:val="0086705F"/>
    <w:rsid w:val="008B7C53"/>
    <w:rsid w:val="00942D05"/>
    <w:rsid w:val="009C2657"/>
    <w:rsid w:val="009E41E4"/>
    <w:rsid w:val="00A00A7C"/>
    <w:rsid w:val="00A04769"/>
    <w:rsid w:val="00A545EB"/>
    <w:rsid w:val="00AB7D69"/>
    <w:rsid w:val="00AD2C4F"/>
    <w:rsid w:val="00BE2DD7"/>
    <w:rsid w:val="00CA1913"/>
    <w:rsid w:val="00D01E4E"/>
    <w:rsid w:val="00D5012A"/>
    <w:rsid w:val="00DD71E3"/>
    <w:rsid w:val="00E854DF"/>
    <w:rsid w:val="00FB7500"/>
    <w:rsid w:val="00FC7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5733E"/>
  <w15:chartTrackingRefBased/>
  <w15:docId w15:val="{9B018539-5EBA-4915-A7DD-E5E8256C5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785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7854"/>
  </w:style>
  <w:style w:type="paragraph" w:styleId="a5">
    <w:name w:val="footer"/>
    <w:basedOn w:val="a"/>
    <w:link w:val="a6"/>
    <w:uiPriority w:val="99"/>
    <w:unhideWhenUsed/>
    <w:rsid w:val="0067785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7854"/>
  </w:style>
  <w:style w:type="paragraph" w:styleId="a7">
    <w:name w:val="Balloon Text"/>
    <w:basedOn w:val="a"/>
    <w:link w:val="a8"/>
    <w:uiPriority w:val="99"/>
    <w:semiHidden/>
    <w:unhideWhenUsed/>
    <w:rsid w:val="0067785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77854"/>
    <w:rPr>
      <w:rFonts w:ascii="Segoe UI" w:hAnsi="Segoe UI" w:cs="Segoe UI"/>
      <w:sz w:val="18"/>
      <w:szCs w:val="18"/>
    </w:rPr>
  </w:style>
  <w:style w:type="character" w:styleId="a9">
    <w:name w:val="Hyperlink"/>
    <w:basedOn w:val="a0"/>
    <w:uiPriority w:val="99"/>
    <w:unhideWhenUsed/>
    <w:rsid w:val="00163CF1"/>
    <w:rPr>
      <w:color w:val="0563C1" w:themeColor="hyperlink"/>
      <w:u w:val="single"/>
    </w:rPr>
  </w:style>
  <w:style w:type="paragraph" w:styleId="aa">
    <w:name w:val="List Paragraph"/>
    <w:basedOn w:val="a"/>
    <w:uiPriority w:val="34"/>
    <w:qFormat/>
    <w:rsid w:val="007C3627"/>
    <w:pPr>
      <w:ind w:left="720"/>
      <w:contextualSpacing/>
    </w:pPr>
  </w:style>
  <w:style w:type="paragraph" w:styleId="ab">
    <w:name w:val="Normal (Web)"/>
    <w:basedOn w:val="a"/>
    <w:uiPriority w:val="99"/>
    <w:semiHidden/>
    <w:unhideWhenUsed/>
    <w:rsid w:val="0059453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25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3" Type="http://schemas.openxmlformats.org/officeDocument/2006/relationships/settings" Target="settings.xml"/><Relationship Id="rId7" Type="http://schemas.openxmlformats.org/officeDocument/2006/relationships/hyperlink" Target="consultantplus://offline/ref=1B3272FDB04745C7DD9C90FBBBDE6A4CAA629466BCB1C99E8C4E9A7982DE4E67DA778F0C9A3B6009yBS7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ariff.bashkorto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8F0E7-3FFA-4FB2-940B-70F6DA4E2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2641</Words>
  <Characters>15060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Гумерова Лилия Назировна</dc:creator>
  <cp:keywords/>
  <dc:description/>
  <cp:lastModifiedBy>Гумерова Лилия Назировна</cp:lastModifiedBy>
  <cp:revision>5</cp:revision>
  <cp:lastPrinted>2018-02-26T11:00:00Z</cp:lastPrinted>
  <dcterms:created xsi:type="dcterms:W3CDTF">2018-02-26T11:26:00Z</dcterms:created>
  <dcterms:modified xsi:type="dcterms:W3CDTF">2018-02-27T12:15:00Z</dcterms:modified>
</cp:coreProperties>
</file>